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FDC406" w14:textId="49E4175C" w:rsidR="00C723AE" w:rsidRPr="0006612E" w:rsidRDefault="00972A4A" w:rsidP="00517C9C">
      <w:pPr>
        <w:spacing w:before="360" w:after="0"/>
        <w:rPr>
          <w:rFonts w:ascii="Arial" w:hAnsi="Arial" w:cs="Arial"/>
          <w:b/>
          <w:sz w:val="44"/>
          <w:szCs w:val="4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 w:rsidRPr="0006612E">
        <w:rPr>
          <w:rFonts w:ascii="Arial" w:hAnsi="Arial" w:cs="Arial"/>
          <w:b/>
          <w:sz w:val="44"/>
          <w:szCs w:val="4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ЭТОТ СИЛЬНЫЙ СЛАБЫЙ ПОЛ</w:t>
      </w:r>
      <w:r w:rsidR="00C723AE" w:rsidRPr="0006612E">
        <w:rPr>
          <w:rFonts w:ascii="Arial" w:hAnsi="Arial" w:cs="Arial"/>
          <w:b/>
          <w:sz w:val="44"/>
          <w:szCs w:val="4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: ЖЕНЩИНЫ ГЛАЗАМИ СТАТИСТИКИ</w:t>
      </w:r>
    </w:p>
    <w:p w14:paraId="2548EC7D" w14:textId="77777777" w:rsidR="00962C5A" w:rsidRPr="0006612E" w:rsidRDefault="00962C5A" w:rsidP="00D13B1D">
      <w:pPr>
        <w:spacing w:after="0"/>
        <w:rPr>
          <w:rFonts w:ascii="Arial" w:hAnsi="Arial" w:cs="Arial"/>
          <w:b/>
          <w:sz w:val="24"/>
          <w:szCs w:val="2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</w:p>
    <w:p w14:paraId="65F9CFD2" w14:textId="471933DA" w:rsidR="00600BAA" w:rsidRPr="00573462" w:rsidRDefault="001019DA" w:rsidP="00B07C16">
      <w:pPr>
        <w:ind w:left="1276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57346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Международный женский день отпразднуют 78 620 500 сильных и независимых женщин России. К 8 марта </w:t>
      </w:r>
      <w:r w:rsidR="009F6091" w:rsidRPr="00573462">
        <w:rPr>
          <w:rFonts w:ascii="Arial" w:hAnsi="Arial" w:cs="Arial"/>
          <w:b/>
          <w:bCs/>
          <w:color w:val="000000" w:themeColor="text1"/>
          <w:sz w:val="24"/>
          <w:szCs w:val="24"/>
        </w:rPr>
        <w:t>мы п</w:t>
      </w:r>
      <w:r w:rsidRPr="00573462">
        <w:rPr>
          <w:rFonts w:ascii="Arial" w:hAnsi="Arial" w:cs="Arial"/>
          <w:b/>
          <w:bCs/>
          <w:color w:val="000000" w:themeColor="text1"/>
          <w:sz w:val="24"/>
          <w:szCs w:val="24"/>
        </w:rPr>
        <w:t>одготовил</w:t>
      </w:r>
      <w:r w:rsidR="009F6091" w:rsidRPr="00573462">
        <w:rPr>
          <w:rFonts w:ascii="Arial" w:hAnsi="Arial" w:cs="Arial"/>
          <w:b/>
          <w:bCs/>
          <w:color w:val="000000" w:themeColor="text1"/>
          <w:sz w:val="24"/>
          <w:szCs w:val="24"/>
        </w:rPr>
        <w:t>и</w:t>
      </w:r>
      <w:r w:rsidRPr="0057346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отчет о жизни российских женщин: чем живут, как зарабатывают и</w:t>
      </w:r>
      <w:r w:rsidR="009F6091" w:rsidRPr="0057346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развлекаются в свободное время, а также несколько цифр о женщинах нашей Брянской области.</w:t>
      </w:r>
    </w:p>
    <w:p w14:paraId="4BCAA919" w14:textId="77777777" w:rsidR="001019DA" w:rsidRPr="00573462" w:rsidRDefault="001019DA" w:rsidP="00B07C16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73462">
        <w:rPr>
          <w:rFonts w:ascii="Arial" w:hAnsi="Arial" w:cs="Arial"/>
          <w:color w:val="000000" w:themeColor="text1"/>
          <w:sz w:val="24"/>
          <w:szCs w:val="24"/>
        </w:rPr>
        <w:t>Относительно недавно, в 1903 году, вид работающих женщин вызывал в лучшем случае недоумение. Полная сочувствия заметка, посвященная начинающим труженицам, была опубликована в журнале «Звезда»: «И женщины, вышедшие из теремов, стараются работать, кто и как может… Эти удары судьбы можно охарактеризовать двумя словами: надо работать».</w:t>
      </w:r>
    </w:p>
    <w:p w14:paraId="38C5FD8C" w14:textId="77777777" w:rsidR="001019DA" w:rsidRPr="00573462" w:rsidRDefault="001019DA" w:rsidP="00B07C16">
      <w:pPr>
        <w:pStyle w:val="af3"/>
        <w:spacing w:after="120"/>
        <w:ind w:firstLine="708"/>
        <w:jc w:val="both"/>
        <w:rPr>
          <w:rFonts w:cs="Arial"/>
          <w:color w:val="000000" w:themeColor="text1"/>
          <w:sz w:val="24"/>
          <w:szCs w:val="24"/>
        </w:rPr>
      </w:pPr>
      <w:r w:rsidRPr="00573462">
        <w:rPr>
          <w:color w:val="000000" w:themeColor="text1"/>
          <w:sz w:val="24"/>
          <w:szCs w:val="24"/>
        </w:rPr>
        <w:t>Но женщины в погоне за равноправием стремительно атаковали рынок труда. Если в 1915 году их допускали только на некоторые должности, например, почтальонов и воспитательниц детских садов, то сегодня они летают в космос и признаны полноценными единицами российской боевой авиации.</w:t>
      </w:r>
    </w:p>
    <w:p w14:paraId="1E9CB90E" w14:textId="77777777" w:rsidR="001019DA" w:rsidRPr="00573462" w:rsidRDefault="001019DA" w:rsidP="00B07C16">
      <w:pPr>
        <w:pStyle w:val="af3"/>
        <w:spacing w:after="120"/>
        <w:ind w:firstLine="708"/>
        <w:jc w:val="both"/>
        <w:rPr>
          <w:color w:val="000000" w:themeColor="text1"/>
          <w:sz w:val="24"/>
          <w:szCs w:val="24"/>
        </w:rPr>
      </w:pPr>
      <w:r w:rsidRPr="00573462">
        <w:rPr>
          <w:color w:val="000000" w:themeColor="text1"/>
          <w:sz w:val="24"/>
          <w:szCs w:val="24"/>
        </w:rPr>
        <w:t>Современная российская женщина может позволить себе работать почти где и кем угодно. Согласно данным статистического сборника Росстата «Женщины и мужчины России, 2018» почти 65% женщин в возрасте от 15 до 72 лет в полной мере пользуются этим правом, активно конкурируя с сильным полом даже в самых сложных профессиях, требующих высокой квалификации. Доля работающих женщин с высшим образованием достигает 56%.</w:t>
      </w:r>
    </w:p>
    <w:p w14:paraId="7D7415B7" w14:textId="77777777" w:rsidR="001019DA" w:rsidRPr="00573462" w:rsidRDefault="001019DA" w:rsidP="00B07C16">
      <w:pPr>
        <w:pStyle w:val="af3"/>
        <w:spacing w:after="120"/>
        <w:ind w:firstLine="708"/>
        <w:jc w:val="both"/>
        <w:rPr>
          <w:color w:val="000000" w:themeColor="text1"/>
          <w:sz w:val="24"/>
          <w:szCs w:val="24"/>
        </w:rPr>
      </w:pPr>
      <w:r w:rsidRPr="00573462">
        <w:rPr>
          <w:color w:val="000000" w:themeColor="text1"/>
          <w:sz w:val="24"/>
          <w:szCs w:val="24"/>
        </w:rPr>
        <w:t>Работают наши женщины во всех областях экономики, от добычи полезных ископаемых до государственного управления и обеспечения военной безопасности. Но большинство заняты в сферах торговли, образования, здравоохранения и оказания социальных услуг.</w:t>
      </w:r>
    </w:p>
    <w:p w14:paraId="69720032" w14:textId="77777777" w:rsidR="001019DA" w:rsidRPr="00573462" w:rsidRDefault="001019DA" w:rsidP="00B07C16">
      <w:pPr>
        <w:pStyle w:val="af3"/>
        <w:spacing w:after="120"/>
        <w:ind w:firstLine="708"/>
        <w:jc w:val="both"/>
        <w:rPr>
          <w:color w:val="000000" w:themeColor="text1"/>
          <w:sz w:val="24"/>
          <w:szCs w:val="24"/>
        </w:rPr>
      </w:pPr>
      <w:r w:rsidRPr="00573462">
        <w:rPr>
          <w:color w:val="000000" w:themeColor="text1"/>
          <w:sz w:val="24"/>
          <w:szCs w:val="24"/>
        </w:rPr>
        <w:t>Женщины в России больше мужчин удовлетворены выполняемыми обязанностями, режимом работы, условиями труда, расстоянием до работы и получают больше профессионального и морального удовлетворения от своей деятельности. Единственное, что не устраивает почти всех занятых в экономике женщин — это заработок. Не вполне удовлетворены 52% работниц и совсем не удовлетворены — 13,5%.</w:t>
      </w:r>
    </w:p>
    <w:p w14:paraId="557E5B99" w14:textId="77777777" w:rsidR="001019DA" w:rsidRPr="00573462" w:rsidRDefault="001019DA" w:rsidP="00B07C16">
      <w:pPr>
        <w:pStyle w:val="af3"/>
        <w:spacing w:after="120"/>
        <w:ind w:firstLine="708"/>
        <w:jc w:val="both"/>
        <w:rPr>
          <w:color w:val="000000" w:themeColor="text1"/>
          <w:sz w:val="24"/>
          <w:szCs w:val="24"/>
        </w:rPr>
      </w:pPr>
      <w:r w:rsidRPr="00573462">
        <w:rPr>
          <w:color w:val="000000" w:themeColor="text1"/>
          <w:sz w:val="24"/>
          <w:szCs w:val="24"/>
        </w:rPr>
        <w:t xml:space="preserve">Во всех областях экономики средняя заработная плата у женщин меньше, чем у мужчин, и это не зависит от занимаемой должности. В среднем по рынку труда зарплата женщины руководителя, специалиста, служащего или рабочего меньше, чем у мужчины на сходной позиции. Например, позиция среднего специального персонала в области правовой, социальной работы, культуры и родственных занятий имеет расхождение по заработной плате в </w:t>
      </w:r>
      <w:r w:rsidRPr="00573462">
        <w:rPr>
          <w:color w:val="000000" w:themeColor="text1"/>
          <w:sz w:val="24"/>
          <w:szCs w:val="24"/>
        </w:rPr>
        <w:lastRenderedPageBreak/>
        <w:t>пять раз. Исключение составляют женщины — квалифицированные работники сельского и лесного хозяйства, рыбоводства и рыболовства и неквалифицированные работники по сбору мусора до 45 лет. Их зарплата, как ни странно, выше, чем у мужчин.</w:t>
      </w:r>
    </w:p>
    <w:p w14:paraId="6B8CE9D3" w14:textId="77777777" w:rsidR="001019DA" w:rsidRPr="00573462" w:rsidRDefault="001019DA" w:rsidP="00B07C16">
      <w:pPr>
        <w:pStyle w:val="af3"/>
        <w:spacing w:after="120"/>
        <w:ind w:firstLine="708"/>
        <w:jc w:val="both"/>
        <w:rPr>
          <w:color w:val="000000" w:themeColor="text1"/>
          <w:sz w:val="24"/>
          <w:szCs w:val="24"/>
        </w:rPr>
      </w:pPr>
      <w:r w:rsidRPr="00573462">
        <w:rPr>
          <w:color w:val="000000" w:themeColor="text1"/>
          <w:sz w:val="24"/>
          <w:szCs w:val="24"/>
        </w:rPr>
        <w:t>Согласно данным Всероссийской переписи населения 2010 года, более 65% работающих женщин состоят в официальном или незарегистрированном браке. Около 80% имеют детей в возрасте до 18 лет, в том числе дошкольного возраста — 66%. Но, даже имея ребенка в возрасте до 3 лет, половина россиянок продолжают работать.</w:t>
      </w:r>
    </w:p>
    <w:p w14:paraId="17F33D6A" w14:textId="3A8B94EF" w:rsidR="001019DA" w:rsidRPr="00573462" w:rsidRDefault="001019DA" w:rsidP="00B07C16">
      <w:pPr>
        <w:pStyle w:val="af3"/>
        <w:spacing w:after="120"/>
        <w:ind w:firstLine="708"/>
        <w:jc w:val="both"/>
        <w:rPr>
          <w:color w:val="000000" w:themeColor="text1"/>
          <w:sz w:val="24"/>
          <w:szCs w:val="24"/>
        </w:rPr>
      </w:pPr>
      <w:r w:rsidRPr="00573462">
        <w:rPr>
          <w:color w:val="000000" w:themeColor="text1"/>
          <w:sz w:val="24"/>
          <w:szCs w:val="24"/>
        </w:rPr>
        <w:t>В целом 86% женщин и мужчин тратят на работу около 40 часов в неделю. Однако, как показывает статистика, занятые россиянки, по сравнению с мужчинами, имеют меньше свободного времени на себя и в два раза больше времени тратят на ведение домашнего хозяйства в любой день недели. Больше всего времени занимает уборка, стирка, глажка и приготовление пищи. Например, в выходные у женщин на стирку и глажку уходит в среднем полчаса, в то время как у мужчин — две минуты.</w:t>
      </w:r>
    </w:p>
    <w:p w14:paraId="6987C56D" w14:textId="5C0B80A3" w:rsidR="001019DA" w:rsidRPr="00573462" w:rsidRDefault="001019DA" w:rsidP="00B07C16">
      <w:pPr>
        <w:pStyle w:val="af3"/>
        <w:spacing w:after="120"/>
        <w:ind w:firstLine="708"/>
        <w:jc w:val="both"/>
        <w:rPr>
          <w:bCs/>
          <w:color w:val="000000" w:themeColor="text1"/>
          <w:sz w:val="24"/>
          <w:szCs w:val="24"/>
        </w:rPr>
      </w:pPr>
      <w:r w:rsidRPr="00573462">
        <w:rPr>
          <w:bCs/>
          <w:color w:val="000000" w:themeColor="text1"/>
          <w:sz w:val="24"/>
          <w:szCs w:val="24"/>
        </w:rPr>
        <w:t xml:space="preserve">Но отдавая много времени и сил своим родным и близким, наши женщины активно организуют и свой отдых. Чуть более 42% из них предпочитают кафе и рестораны, 35,6% </w:t>
      </w:r>
      <w:r w:rsidRPr="00573462">
        <w:rPr>
          <w:color w:val="000000" w:themeColor="text1"/>
          <w:sz w:val="24"/>
          <w:szCs w:val="24"/>
        </w:rPr>
        <w:t>—</w:t>
      </w:r>
      <w:r w:rsidRPr="00573462">
        <w:rPr>
          <w:bCs/>
          <w:color w:val="000000" w:themeColor="text1"/>
          <w:sz w:val="24"/>
          <w:szCs w:val="24"/>
        </w:rPr>
        <w:t xml:space="preserve"> походы в кино, 30,7% </w:t>
      </w:r>
      <w:r w:rsidRPr="00573462">
        <w:rPr>
          <w:color w:val="000000" w:themeColor="text1"/>
          <w:sz w:val="24"/>
          <w:szCs w:val="24"/>
        </w:rPr>
        <w:t xml:space="preserve">— </w:t>
      </w:r>
      <w:r w:rsidRPr="00573462">
        <w:rPr>
          <w:bCs/>
          <w:color w:val="000000" w:themeColor="text1"/>
          <w:sz w:val="24"/>
          <w:szCs w:val="24"/>
        </w:rPr>
        <w:t xml:space="preserve">духовное общение с людьми одной веры. Не реже раза в год посещают концерты 30% российских женщин, театр </w:t>
      </w:r>
      <w:r w:rsidRPr="00573462">
        <w:rPr>
          <w:color w:val="000000" w:themeColor="text1"/>
          <w:sz w:val="24"/>
          <w:szCs w:val="24"/>
        </w:rPr>
        <w:t>—</w:t>
      </w:r>
      <w:r w:rsidRPr="00573462">
        <w:rPr>
          <w:bCs/>
          <w:color w:val="000000" w:themeColor="text1"/>
          <w:sz w:val="24"/>
          <w:szCs w:val="24"/>
        </w:rPr>
        <w:t xml:space="preserve"> 22,5%, художественные выставки или музеи </w:t>
      </w:r>
      <w:r w:rsidRPr="00573462">
        <w:rPr>
          <w:color w:val="000000" w:themeColor="text1"/>
          <w:sz w:val="24"/>
          <w:szCs w:val="24"/>
        </w:rPr>
        <w:t>—</w:t>
      </w:r>
      <w:r w:rsidRPr="00573462">
        <w:rPr>
          <w:bCs/>
          <w:color w:val="000000" w:themeColor="text1"/>
          <w:sz w:val="24"/>
          <w:szCs w:val="24"/>
        </w:rPr>
        <w:t xml:space="preserve"> 17%. Интересно, что среди мужчин не менее раза в год в театр приходит лишь 11,9%, что практически вдвое меньше, чем среди женщин. Проще всего мужчинам и женщинам найти друг друга в кинотеатрах и кафе, куда они ходят с примерно равной интенсивностью.</w:t>
      </w:r>
    </w:p>
    <w:p w14:paraId="51B1BFB6" w14:textId="40708247" w:rsidR="0006612E" w:rsidRPr="00573462" w:rsidRDefault="00573462" w:rsidP="00B07C16">
      <w:pPr>
        <w:ind w:firstLine="708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573462">
        <w:rPr>
          <w:rFonts w:ascii="Arial" w:hAnsi="Arial" w:cs="Arial"/>
          <w:b/>
          <w:color w:val="000000" w:themeColor="text1"/>
          <w:sz w:val="24"/>
          <w:szCs w:val="24"/>
        </w:rPr>
        <w:t xml:space="preserve">А сейчас несколько статистических данных о женщинах </w:t>
      </w:r>
      <w:proofErr w:type="gramStart"/>
      <w:r w:rsidRPr="00573462">
        <w:rPr>
          <w:rFonts w:ascii="Arial" w:hAnsi="Arial" w:cs="Arial"/>
          <w:b/>
          <w:color w:val="000000" w:themeColor="text1"/>
          <w:sz w:val="24"/>
          <w:szCs w:val="24"/>
        </w:rPr>
        <w:t>нашей</w:t>
      </w:r>
      <w:proofErr w:type="gramEnd"/>
      <w:r w:rsidRPr="00573462">
        <w:rPr>
          <w:rFonts w:ascii="Arial" w:hAnsi="Arial" w:cs="Arial"/>
          <w:b/>
          <w:color w:val="000000" w:themeColor="text1"/>
          <w:sz w:val="24"/>
          <w:szCs w:val="24"/>
        </w:rPr>
        <w:t xml:space="preserve"> Брянской области. </w:t>
      </w:r>
    </w:p>
    <w:p w14:paraId="37FD3A6D" w14:textId="77777777" w:rsidR="009F6091" w:rsidRPr="00573462" w:rsidRDefault="009F6091" w:rsidP="009F6091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73462">
        <w:rPr>
          <w:rFonts w:ascii="Arial" w:hAnsi="Arial" w:cs="Arial"/>
          <w:color w:val="000000" w:themeColor="text1"/>
          <w:sz w:val="24"/>
          <w:szCs w:val="24"/>
        </w:rPr>
        <w:t xml:space="preserve">Женщины сегодня составляют 54% </w:t>
      </w:r>
      <w:r w:rsidRPr="00573462">
        <w:rPr>
          <w:rFonts w:ascii="Arial" w:hAnsi="Arial" w:cs="Arial"/>
          <w:color w:val="000000" w:themeColor="text1"/>
          <w:spacing w:val="1"/>
          <w:sz w:val="24"/>
          <w:szCs w:val="24"/>
        </w:rPr>
        <w:t xml:space="preserve">населения </w:t>
      </w:r>
      <w:proofErr w:type="spellStart"/>
      <w:r w:rsidRPr="00573462">
        <w:rPr>
          <w:rFonts w:ascii="Arial" w:hAnsi="Arial" w:cs="Arial"/>
          <w:color w:val="000000" w:themeColor="text1"/>
          <w:spacing w:val="1"/>
          <w:sz w:val="24"/>
          <w:szCs w:val="24"/>
        </w:rPr>
        <w:t>Брянщины</w:t>
      </w:r>
      <w:proofErr w:type="spellEnd"/>
      <w:r w:rsidRPr="00573462">
        <w:rPr>
          <w:rFonts w:ascii="Arial" w:hAnsi="Arial" w:cs="Arial"/>
          <w:color w:val="000000" w:themeColor="text1"/>
          <w:spacing w:val="1"/>
          <w:sz w:val="24"/>
          <w:szCs w:val="24"/>
        </w:rPr>
        <w:t>, они за</w:t>
      </w:r>
      <w:r w:rsidRPr="00573462">
        <w:rPr>
          <w:rFonts w:ascii="Arial" w:hAnsi="Arial" w:cs="Arial"/>
          <w:color w:val="000000" w:themeColor="text1"/>
          <w:spacing w:val="1"/>
          <w:sz w:val="24"/>
          <w:szCs w:val="24"/>
        </w:rPr>
        <w:softHyphen/>
      </w:r>
      <w:r w:rsidRPr="00573462">
        <w:rPr>
          <w:rFonts w:ascii="Arial" w:hAnsi="Arial" w:cs="Arial"/>
          <w:color w:val="000000" w:themeColor="text1"/>
          <w:sz w:val="24"/>
          <w:szCs w:val="24"/>
        </w:rPr>
        <w:t>няты практически во всех сферах деятель</w:t>
      </w:r>
      <w:r w:rsidRPr="00573462">
        <w:rPr>
          <w:rFonts w:ascii="Arial" w:hAnsi="Arial" w:cs="Arial"/>
          <w:color w:val="000000" w:themeColor="text1"/>
          <w:sz w:val="24"/>
          <w:szCs w:val="24"/>
        </w:rPr>
        <w:softHyphen/>
      </w:r>
      <w:r w:rsidRPr="00573462">
        <w:rPr>
          <w:rFonts w:ascii="Arial" w:hAnsi="Arial" w:cs="Arial"/>
          <w:color w:val="000000" w:themeColor="text1"/>
          <w:spacing w:val="3"/>
          <w:sz w:val="24"/>
          <w:szCs w:val="24"/>
        </w:rPr>
        <w:t xml:space="preserve">ности и одновременно приносят в мир </w:t>
      </w:r>
      <w:r w:rsidRPr="00573462">
        <w:rPr>
          <w:rFonts w:ascii="Arial" w:hAnsi="Arial" w:cs="Arial"/>
          <w:color w:val="000000" w:themeColor="text1"/>
          <w:spacing w:val="-1"/>
          <w:sz w:val="24"/>
          <w:szCs w:val="24"/>
        </w:rPr>
        <w:t>доброту, красоту, свет и надежду.</w:t>
      </w:r>
    </w:p>
    <w:p w14:paraId="50847520" w14:textId="77777777" w:rsidR="009F6091" w:rsidRPr="00573462" w:rsidRDefault="009F6091" w:rsidP="009F6091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pacing w:val="1"/>
          <w:sz w:val="24"/>
          <w:szCs w:val="24"/>
        </w:rPr>
      </w:pPr>
      <w:r w:rsidRPr="00573462">
        <w:rPr>
          <w:rFonts w:ascii="Arial" w:hAnsi="Arial" w:cs="Arial"/>
          <w:color w:val="000000" w:themeColor="text1"/>
          <w:sz w:val="24"/>
          <w:szCs w:val="24"/>
        </w:rPr>
        <w:t>На начало 2019 года в регионе проживала 651 тысяча женщин, 7 из 10 представительниц прекрасного пола – горожанки. Числен</w:t>
      </w:r>
      <w:r w:rsidRPr="00573462">
        <w:rPr>
          <w:rFonts w:ascii="Arial" w:hAnsi="Arial" w:cs="Arial"/>
          <w:color w:val="000000" w:themeColor="text1"/>
          <w:sz w:val="24"/>
          <w:szCs w:val="24"/>
        </w:rPr>
        <w:softHyphen/>
      </w:r>
      <w:r w:rsidRPr="00573462">
        <w:rPr>
          <w:rFonts w:ascii="Arial" w:hAnsi="Arial" w:cs="Arial"/>
          <w:color w:val="000000" w:themeColor="text1"/>
          <w:spacing w:val="2"/>
          <w:sz w:val="24"/>
          <w:szCs w:val="24"/>
        </w:rPr>
        <w:t xml:space="preserve">ность женщин превышает численность мужчин почти на 103 тысячи человек, в целом </w:t>
      </w:r>
      <w:r w:rsidRPr="00573462">
        <w:rPr>
          <w:rFonts w:ascii="Arial" w:hAnsi="Arial" w:cs="Arial"/>
          <w:color w:val="000000" w:themeColor="text1"/>
          <w:sz w:val="24"/>
          <w:szCs w:val="24"/>
        </w:rPr>
        <w:t>по области на каждую 1000 мужчин приходится 1187 милых дам. Значи</w:t>
      </w:r>
      <w:r w:rsidRPr="00573462">
        <w:rPr>
          <w:rFonts w:ascii="Arial" w:hAnsi="Arial" w:cs="Arial"/>
          <w:color w:val="000000" w:themeColor="text1"/>
          <w:sz w:val="24"/>
          <w:szCs w:val="24"/>
        </w:rPr>
        <w:softHyphen/>
        <w:t>тельное преобладание женского населения отмечено в группе старше трудо</w:t>
      </w:r>
      <w:r w:rsidRPr="00573462">
        <w:rPr>
          <w:rFonts w:ascii="Arial" w:hAnsi="Arial" w:cs="Arial"/>
          <w:color w:val="000000" w:themeColor="text1"/>
          <w:sz w:val="24"/>
          <w:szCs w:val="24"/>
        </w:rPr>
        <w:softHyphen/>
        <w:t>способного возраста, где на 1000 мужчин приходится 2473 женщины. Си</w:t>
      </w:r>
      <w:r w:rsidRPr="00573462">
        <w:rPr>
          <w:rFonts w:ascii="Arial" w:hAnsi="Arial" w:cs="Arial"/>
          <w:color w:val="000000" w:themeColor="text1"/>
          <w:sz w:val="24"/>
          <w:szCs w:val="24"/>
        </w:rPr>
        <w:softHyphen/>
        <w:t>туация меняется в более молодых возрастах. На тысячу мужчин в возрасте моложе трудоспособного приходится 946 женщин, в трудоспособном возрасте предста</w:t>
      </w:r>
      <w:r w:rsidRPr="00573462">
        <w:rPr>
          <w:rFonts w:ascii="Arial" w:hAnsi="Arial" w:cs="Arial"/>
          <w:color w:val="000000" w:themeColor="text1"/>
          <w:sz w:val="24"/>
          <w:szCs w:val="24"/>
        </w:rPr>
        <w:softHyphen/>
      </w:r>
      <w:r w:rsidRPr="00573462">
        <w:rPr>
          <w:rFonts w:ascii="Arial" w:hAnsi="Arial" w:cs="Arial"/>
          <w:color w:val="000000" w:themeColor="text1"/>
          <w:spacing w:val="-1"/>
          <w:sz w:val="24"/>
          <w:szCs w:val="24"/>
        </w:rPr>
        <w:t>вительниц «слабого» пола еще меньше – 895, т.е. в период создания  семьи  у  девушек  всё  же  есть  выбор  женихов,  вопреки  песне,  утверждающей, что «на каждые 10 девчонок по статистике 9 ребят».</w:t>
      </w:r>
    </w:p>
    <w:p w14:paraId="048E3A8C" w14:textId="77777777" w:rsidR="009F6091" w:rsidRPr="00573462" w:rsidRDefault="009F6091" w:rsidP="009F6091">
      <w:pPr>
        <w:shd w:val="clear" w:color="auto" w:fill="FFFFFF"/>
        <w:ind w:firstLine="725"/>
        <w:jc w:val="both"/>
        <w:rPr>
          <w:rFonts w:ascii="Arial" w:hAnsi="Arial" w:cs="Arial"/>
          <w:color w:val="000000" w:themeColor="text1"/>
          <w:spacing w:val="-1"/>
          <w:sz w:val="24"/>
          <w:szCs w:val="24"/>
        </w:rPr>
      </w:pPr>
      <w:r w:rsidRPr="00573462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Средний возраст женщин 44 года. Прекрасная половина брянских </w:t>
      </w:r>
      <w:r w:rsidRPr="00573462">
        <w:rPr>
          <w:rFonts w:ascii="Arial" w:hAnsi="Arial" w:cs="Arial"/>
          <w:color w:val="000000" w:themeColor="text1"/>
          <w:spacing w:val="1"/>
          <w:sz w:val="24"/>
          <w:szCs w:val="24"/>
        </w:rPr>
        <w:t>жителей живёт на 11 лет дольше мужчин, ожидаемая продолжительность жиз</w:t>
      </w:r>
      <w:r w:rsidRPr="00573462">
        <w:rPr>
          <w:rFonts w:ascii="Arial" w:hAnsi="Arial" w:cs="Arial"/>
          <w:color w:val="000000" w:themeColor="text1"/>
          <w:spacing w:val="1"/>
          <w:sz w:val="24"/>
          <w:szCs w:val="24"/>
        </w:rPr>
        <w:softHyphen/>
      </w:r>
      <w:r w:rsidRPr="00573462">
        <w:rPr>
          <w:rFonts w:ascii="Arial" w:hAnsi="Arial" w:cs="Arial"/>
          <w:color w:val="000000" w:themeColor="text1"/>
          <w:spacing w:val="-1"/>
          <w:sz w:val="24"/>
          <w:szCs w:val="24"/>
        </w:rPr>
        <w:t>ни женщин в 2019 году составит 77 лет (мужчин – 66 лет).</w:t>
      </w:r>
    </w:p>
    <w:p w14:paraId="5F68D23E" w14:textId="77777777" w:rsidR="009F6091" w:rsidRPr="00573462" w:rsidRDefault="009F6091" w:rsidP="009F6091">
      <w:pPr>
        <w:shd w:val="clear" w:color="auto" w:fill="FFFFFF"/>
        <w:ind w:firstLine="737"/>
        <w:jc w:val="both"/>
        <w:rPr>
          <w:rFonts w:ascii="Arial" w:hAnsi="Arial" w:cs="Arial"/>
          <w:color w:val="000000" w:themeColor="text1"/>
          <w:spacing w:val="2"/>
          <w:sz w:val="24"/>
          <w:szCs w:val="24"/>
        </w:rPr>
      </w:pPr>
      <w:r w:rsidRPr="00573462">
        <w:rPr>
          <w:rFonts w:ascii="Arial" w:hAnsi="Arial" w:cs="Arial"/>
          <w:color w:val="000000" w:themeColor="text1"/>
          <w:sz w:val="24"/>
          <w:szCs w:val="24"/>
        </w:rPr>
        <w:t>Как правило, современная женщина не хочет быть просто домохозяйкой, сегодня она занимается трудовой деятельностью, подчас, наравне с мужчинами. По данным выборочного обследования рабочей силы более 48% женщин в возрасте 15 лет и старше были заняты в экономике. Большая часть женщин совмещает воспитание детей с работой: 63 из 100 занятых женщин имеют одного ребенка до 18 лет, каждая третья - двух, 4% - трех и более детей. Традиционными сферами труда женщин являют</w:t>
      </w:r>
      <w:r w:rsidRPr="00573462">
        <w:rPr>
          <w:rFonts w:ascii="Arial" w:hAnsi="Arial" w:cs="Arial"/>
          <w:color w:val="000000" w:themeColor="text1"/>
          <w:sz w:val="24"/>
          <w:szCs w:val="24"/>
        </w:rPr>
        <w:softHyphen/>
      </w:r>
      <w:r w:rsidRPr="00573462">
        <w:rPr>
          <w:rFonts w:ascii="Arial" w:hAnsi="Arial" w:cs="Arial"/>
          <w:color w:val="000000" w:themeColor="text1"/>
          <w:spacing w:val="2"/>
          <w:sz w:val="24"/>
          <w:szCs w:val="24"/>
        </w:rPr>
        <w:t>ся оптовая и розничная торговля, образова</w:t>
      </w:r>
      <w:r w:rsidRPr="00573462">
        <w:rPr>
          <w:rFonts w:ascii="Arial" w:hAnsi="Arial" w:cs="Arial"/>
          <w:color w:val="000000" w:themeColor="text1"/>
          <w:spacing w:val="2"/>
          <w:sz w:val="24"/>
          <w:szCs w:val="24"/>
        </w:rPr>
        <w:softHyphen/>
      </w:r>
      <w:r w:rsidRPr="00573462">
        <w:rPr>
          <w:rFonts w:ascii="Arial" w:hAnsi="Arial" w:cs="Arial"/>
          <w:color w:val="000000" w:themeColor="text1"/>
          <w:spacing w:val="-1"/>
          <w:sz w:val="24"/>
          <w:szCs w:val="24"/>
        </w:rPr>
        <w:t xml:space="preserve">ние, здравоохранение и предоставление социальных услуг, но есть </w:t>
      </w:r>
      <w:proofErr w:type="gramStart"/>
      <w:r w:rsidRPr="00573462">
        <w:rPr>
          <w:rFonts w:ascii="Arial" w:hAnsi="Arial" w:cs="Arial"/>
          <w:color w:val="000000" w:themeColor="text1"/>
          <w:spacing w:val="-1"/>
          <w:sz w:val="24"/>
          <w:szCs w:val="24"/>
        </w:rPr>
        <w:t>занятые</w:t>
      </w:r>
      <w:proofErr w:type="gramEnd"/>
      <w:r w:rsidRPr="00573462">
        <w:rPr>
          <w:rFonts w:ascii="Arial" w:hAnsi="Arial" w:cs="Arial"/>
          <w:color w:val="000000" w:themeColor="text1"/>
          <w:spacing w:val="-1"/>
          <w:sz w:val="24"/>
          <w:szCs w:val="24"/>
        </w:rPr>
        <w:t xml:space="preserve"> и в</w:t>
      </w:r>
      <w:r w:rsidRPr="00573462">
        <w:rPr>
          <w:rFonts w:ascii="Arial" w:hAnsi="Arial" w:cs="Arial"/>
          <w:color w:val="000000" w:themeColor="text1"/>
          <w:spacing w:val="2"/>
          <w:sz w:val="24"/>
          <w:szCs w:val="24"/>
        </w:rPr>
        <w:t xml:space="preserve"> обрабатывающем производстве, строительстве и сельском хозяйстве.  Больше всего женщин среди служащих, занятых подготовкой информации, оформлением документации, учетом и обслуживанием (87%), а также в сфере обслуживания и торговли (79%).</w:t>
      </w:r>
    </w:p>
    <w:p w14:paraId="53567601" w14:textId="77777777" w:rsidR="009F6091" w:rsidRPr="00573462" w:rsidRDefault="009F6091" w:rsidP="009F6091">
      <w:pPr>
        <w:shd w:val="clear" w:color="auto" w:fill="FFFFFF"/>
        <w:ind w:left="5" w:firstLine="7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73462">
        <w:rPr>
          <w:rFonts w:ascii="Arial" w:hAnsi="Arial" w:cs="Arial"/>
          <w:color w:val="000000" w:themeColor="text1"/>
          <w:spacing w:val="-1"/>
          <w:sz w:val="24"/>
          <w:szCs w:val="24"/>
        </w:rPr>
        <w:t>Образовательный уровень работающих женщин выше, чем мужчин. Сре</w:t>
      </w:r>
      <w:r w:rsidRPr="00573462">
        <w:rPr>
          <w:rFonts w:ascii="Arial" w:hAnsi="Arial" w:cs="Arial"/>
          <w:color w:val="000000" w:themeColor="text1"/>
          <w:spacing w:val="-1"/>
          <w:sz w:val="24"/>
          <w:szCs w:val="24"/>
        </w:rPr>
        <w:softHyphen/>
      </w:r>
      <w:r w:rsidRPr="00573462">
        <w:rPr>
          <w:rFonts w:ascii="Arial" w:hAnsi="Arial" w:cs="Arial"/>
          <w:color w:val="000000" w:themeColor="text1"/>
          <w:sz w:val="24"/>
          <w:szCs w:val="24"/>
        </w:rPr>
        <w:t xml:space="preserve">ди </w:t>
      </w:r>
      <w:proofErr w:type="gramStart"/>
      <w:r w:rsidRPr="00573462">
        <w:rPr>
          <w:rFonts w:ascii="Arial" w:hAnsi="Arial" w:cs="Arial"/>
          <w:color w:val="000000" w:themeColor="text1"/>
          <w:sz w:val="24"/>
          <w:szCs w:val="24"/>
        </w:rPr>
        <w:t>занятого</w:t>
      </w:r>
      <w:proofErr w:type="gramEnd"/>
      <w:r w:rsidRPr="00573462">
        <w:rPr>
          <w:rFonts w:ascii="Arial" w:hAnsi="Arial" w:cs="Arial"/>
          <w:color w:val="000000" w:themeColor="text1"/>
          <w:sz w:val="24"/>
          <w:szCs w:val="24"/>
        </w:rPr>
        <w:t xml:space="preserve"> населения с высшим профессиональным образованием доля жен</w:t>
      </w:r>
      <w:r w:rsidRPr="00573462">
        <w:rPr>
          <w:rFonts w:ascii="Arial" w:hAnsi="Arial" w:cs="Arial"/>
          <w:color w:val="000000" w:themeColor="text1"/>
          <w:sz w:val="24"/>
          <w:szCs w:val="24"/>
        </w:rPr>
        <w:softHyphen/>
      </w:r>
      <w:r w:rsidRPr="00573462">
        <w:rPr>
          <w:rFonts w:ascii="Arial" w:hAnsi="Arial" w:cs="Arial"/>
          <w:color w:val="000000" w:themeColor="text1"/>
          <w:spacing w:val="1"/>
          <w:sz w:val="24"/>
          <w:szCs w:val="24"/>
        </w:rPr>
        <w:t xml:space="preserve">щин составила 59%, у мужчин -  41%. </w:t>
      </w:r>
    </w:p>
    <w:p w14:paraId="36F9EA44" w14:textId="77777777" w:rsidR="009F6091" w:rsidRPr="00573462" w:rsidRDefault="009F6091" w:rsidP="009F6091">
      <w:pPr>
        <w:shd w:val="clear" w:color="auto" w:fill="FFFFFF"/>
        <w:ind w:left="5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73462">
        <w:rPr>
          <w:rFonts w:ascii="Arial" w:hAnsi="Arial" w:cs="Arial"/>
          <w:color w:val="000000" w:themeColor="text1"/>
          <w:sz w:val="24"/>
          <w:szCs w:val="24"/>
        </w:rPr>
        <w:t>Материнство считается одним из важнейших этапов в жизни женщины. В области насчитывается почти 271 тысяча женщин репро</w:t>
      </w:r>
      <w:r w:rsidRPr="00573462">
        <w:rPr>
          <w:rFonts w:ascii="Arial" w:hAnsi="Arial" w:cs="Arial"/>
          <w:color w:val="000000" w:themeColor="text1"/>
          <w:sz w:val="24"/>
          <w:szCs w:val="24"/>
        </w:rPr>
        <w:softHyphen/>
        <w:t xml:space="preserve">дуктивного возраста (15-49 лет), их доля в общей численности </w:t>
      </w:r>
      <w:r w:rsidRPr="00573462">
        <w:rPr>
          <w:rFonts w:ascii="Arial" w:hAnsi="Arial" w:cs="Arial"/>
          <w:color w:val="000000" w:themeColor="text1"/>
          <w:spacing w:val="-1"/>
          <w:sz w:val="24"/>
          <w:szCs w:val="24"/>
        </w:rPr>
        <w:t xml:space="preserve">«слабого» </w:t>
      </w:r>
      <w:r w:rsidRPr="00573462">
        <w:rPr>
          <w:rFonts w:ascii="Arial" w:hAnsi="Arial" w:cs="Arial"/>
          <w:color w:val="000000" w:themeColor="text1"/>
          <w:sz w:val="24"/>
          <w:szCs w:val="24"/>
        </w:rPr>
        <w:t xml:space="preserve"> пола состав</w:t>
      </w:r>
      <w:r w:rsidRPr="00573462">
        <w:rPr>
          <w:rFonts w:ascii="Arial" w:hAnsi="Arial" w:cs="Arial"/>
          <w:color w:val="000000" w:themeColor="text1"/>
          <w:sz w:val="24"/>
          <w:szCs w:val="24"/>
        </w:rPr>
        <w:softHyphen/>
        <w:t>ляет 41,6%. В 2019 году мамами стали 9956 женщин, 3933 жительницы об</w:t>
      </w:r>
      <w:r w:rsidRPr="00573462">
        <w:rPr>
          <w:rFonts w:ascii="Arial" w:hAnsi="Arial" w:cs="Arial"/>
          <w:color w:val="000000" w:themeColor="text1"/>
          <w:sz w:val="24"/>
          <w:szCs w:val="24"/>
        </w:rPr>
        <w:softHyphen/>
        <w:t xml:space="preserve">ласти стали мамами первенцев. Вторыми в семьях родилось 4057 детей, третьими - 1336 и 386 малышей стали четвертыми детьми. Основная доля рождений </w:t>
      </w:r>
      <w:r w:rsidRPr="00573462">
        <w:rPr>
          <w:rFonts w:ascii="Arial" w:hAnsi="Arial" w:cs="Arial"/>
          <w:color w:val="000000" w:themeColor="text1"/>
          <w:spacing w:val="-1"/>
          <w:sz w:val="24"/>
          <w:szCs w:val="24"/>
        </w:rPr>
        <w:t xml:space="preserve">приходится на женщин в возрасте 20-29 лет. </w:t>
      </w:r>
    </w:p>
    <w:p w14:paraId="2C9D0DBE" w14:textId="77777777" w:rsidR="009F6091" w:rsidRPr="00573462" w:rsidRDefault="009F6091" w:rsidP="009F6091">
      <w:pPr>
        <w:shd w:val="clear" w:color="auto" w:fill="FFFFFF"/>
        <w:ind w:firstLine="725"/>
        <w:jc w:val="both"/>
        <w:rPr>
          <w:rFonts w:ascii="Arial" w:hAnsi="Arial" w:cs="Arial"/>
          <w:color w:val="000000" w:themeColor="text1"/>
          <w:spacing w:val="-1"/>
          <w:sz w:val="24"/>
          <w:szCs w:val="24"/>
        </w:rPr>
      </w:pPr>
      <w:r w:rsidRPr="00573462">
        <w:rPr>
          <w:rFonts w:ascii="Arial" w:hAnsi="Arial" w:cs="Arial"/>
          <w:color w:val="000000" w:themeColor="text1"/>
          <w:spacing w:val="1"/>
          <w:sz w:val="24"/>
          <w:szCs w:val="24"/>
        </w:rPr>
        <w:t>Большинство будущих мам осознанно подходят к процессу планирова</w:t>
      </w:r>
      <w:r w:rsidRPr="00573462">
        <w:rPr>
          <w:rFonts w:ascii="Arial" w:hAnsi="Arial" w:cs="Arial"/>
          <w:color w:val="000000" w:themeColor="text1"/>
          <w:spacing w:val="1"/>
          <w:sz w:val="24"/>
          <w:szCs w:val="24"/>
        </w:rPr>
        <w:softHyphen/>
      </w:r>
      <w:r w:rsidRPr="00573462">
        <w:rPr>
          <w:rFonts w:ascii="Arial" w:hAnsi="Arial" w:cs="Arial"/>
          <w:color w:val="000000" w:themeColor="text1"/>
          <w:sz w:val="24"/>
          <w:szCs w:val="24"/>
        </w:rPr>
        <w:t xml:space="preserve">ния и появления на свет новой жизни. Средний возраст матери за последние </w:t>
      </w:r>
      <w:r w:rsidRPr="00573462">
        <w:rPr>
          <w:rFonts w:ascii="Arial" w:hAnsi="Arial" w:cs="Arial"/>
          <w:color w:val="000000" w:themeColor="text1"/>
          <w:spacing w:val="-1"/>
          <w:sz w:val="24"/>
          <w:szCs w:val="24"/>
        </w:rPr>
        <w:t>десять лет увеличился с 27 до 28 лет.</w:t>
      </w:r>
    </w:p>
    <w:p w14:paraId="2025001A" w14:textId="77777777" w:rsidR="009F6091" w:rsidRPr="00573462" w:rsidRDefault="009F6091" w:rsidP="009F6091">
      <w:pPr>
        <w:shd w:val="clear" w:color="auto" w:fill="FFFFFF"/>
        <w:ind w:firstLine="725"/>
        <w:jc w:val="both"/>
        <w:rPr>
          <w:rFonts w:ascii="Arial" w:hAnsi="Arial" w:cs="Arial"/>
          <w:color w:val="000000" w:themeColor="text1"/>
          <w:spacing w:val="-1"/>
          <w:sz w:val="24"/>
          <w:szCs w:val="24"/>
        </w:rPr>
      </w:pPr>
      <w:r w:rsidRPr="00573462">
        <w:rPr>
          <w:rFonts w:ascii="Arial" w:hAnsi="Arial" w:cs="Arial"/>
          <w:color w:val="000000" w:themeColor="text1"/>
          <w:spacing w:val="-1"/>
          <w:sz w:val="24"/>
          <w:szCs w:val="24"/>
        </w:rPr>
        <w:t xml:space="preserve">Несколько штрихов к портрету брянских женщин могут дать только материалы переписи населения, в том числе 2010 года. Так, половина женщин в возрасте 16 лет и старше состояли в браке. При этом 1 из 10 браков не был официально зарегистрирован. Более 90 тысяч или 15,7% девушек и женщин никогда не были замужем, даже неофициально. </w:t>
      </w:r>
    </w:p>
    <w:p w14:paraId="4681A343" w14:textId="77777777" w:rsidR="009F6091" w:rsidRPr="00573462" w:rsidRDefault="009F6091" w:rsidP="009F6091">
      <w:pPr>
        <w:shd w:val="clear" w:color="auto" w:fill="FFFFFF"/>
        <w:ind w:firstLine="73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73462">
        <w:rPr>
          <w:rFonts w:ascii="Arial" w:hAnsi="Arial" w:cs="Arial"/>
          <w:color w:val="000000" w:themeColor="text1"/>
          <w:spacing w:val="-1"/>
          <w:sz w:val="24"/>
          <w:szCs w:val="24"/>
        </w:rPr>
        <w:t>Итоги Всероссийской переписи населения 2020, которая пройдет с 1 по 31 октября, позволят получить ещё много актуальной информации об области и  наших современницах. А пока,  дорогие женщины - храните семейный очаг, воспи</w:t>
      </w:r>
      <w:r w:rsidRPr="00573462">
        <w:rPr>
          <w:rFonts w:ascii="Arial" w:hAnsi="Arial" w:cs="Arial"/>
          <w:color w:val="000000" w:themeColor="text1"/>
          <w:spacing w:val="-1"/>
          <w:sz w:val="24"/>
          <w:szCs w:val="24"/>
        </w:rPr>
        <w:softHyphen/>
      </w:r>
      <w:r w:rsidRPr="00573462">
        <w:rPr>
          <w:rFonts w:ascii="Arial" w:hAnsi="Arial" w:cs="Arial"/>
          <w:color w:val="000000" w:themeColor="text1"/>
          <w:spacing w:val="3"/>
          <w:sz w:val="24"/>
          <w:szCs w:val="24"/>
        </w:rPr>
        <w:t xml:space="preserve">тывайте детей, наполняйте дом теплом и уютом. Вы умеете совмещать </w:t>
      </w:r>
      <w:r w:rsidRPr="00573462">
        <w:rPr>
          <w:rFonts w:ascii="Arial" w:hAnsi="Arial" w:cs="Arial"/>
          <w:color w:val="000000" w:themeColor="text1"/>
          <w:spacing w:val="-1"/>
          <w:sz w:val="24"/>
          <w:szCs w:val="24"/>
        </w:rPr>
        <w:t>эти качества с успешной работой. Пусть с новой весной в ваш дом придут счастье и любовь!</w:t>
      </w:r>
    </w:p>
    <w:p w14:paraId="38D0AF68" w14:textId="3742A86C" w:rsidR="009F6091" w:rsidRPr="00573462" w:rsidRDefault="009F6091" w:rsidP="009F6091">
      <w:pPr>
        <w:ind w:firstLine="708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573462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Участвуя в переписи, каждый житель государства вносит свой вклад в будущее страны. За сухими статистическими данными стоят живые люди — Я/Мы соотечественники. </w:t>
      </w:r>
      <w:r w:rsidRPr="00573462">
        <w:rPr>
          <w:rFonts w:ascii="Arial" w:hAnsi="Arial" w:cs="Arial"/>
          <w:b/>
          <w:color w:val="000000" w:themeColor="text1"/>
          <w:sz w:val="24"/>
          <w:szCs w:val="24"/>
        </w:rPr>
        <w:t>Вместе мы создаем будущее!</w:t>
      </w:r>
    </w:p>
    <w:p w14:paraId="53D2CAAF" w14:textId="38E5ED0B" w:rsidR="00FD10C1" w:rsidRPr="00573462" w:rsidRDefault="009F6091" w:rsidP="00B07C16">
      <w:pPr>
        <w:ind w:firstLine="708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proofErr w:type="spellStart"/>
      <w:r w:rsidRPr="00573462">
        <w:rPr>
          <w:rFonts w:ascii="Arial" w:hAnsi="Arial" w:cs="Arial"/>
          <w:i/>
          <w:color w:val="000000" w:themeColor="text1"/>
          <w:sz w:val="24"/>
          <w:szCs w:val="24"/>
        </w:rPr>
        <w:t>Брянскстат</w:t>
      </w:r>
      <w:proofErr w:type="spellEnd"/>
      <w:r w:rsidRPr="00573462">
        <w:rPr>
          <w:rFonts w:ascii="Arial" w:hAnsi="Arial" w:cs="Arial"/>
          <w:i/>
          <w:color w:val="000000" w:themeColor="text1"/>
          <w:sz w:val="24"/>
          <w:szCs w:val="24"/>
        </w:rPr>
        <w:t xml:space="preserve"> напоминает, что </w:t>
      </w:r>
      <w:r w:rsidR="00EC3DA6" w:rsidRPr="00573462">
        <w:rPr>
          <w:rFonts w:ascii="Arial" w:hAnsi="Arial" w:cs="Arial"/>
          <w:i/>
          <w:color w:val="000000" w:themeColor="text1"/>
          <w:sz w:val="24"/>
          <w:szCs w:val="24"/>
        </w:rPr>
        <w:t>Всероссийская перепись населения пройдет с 1 по 31 октября 2020</w:t>
      </w:r>
      <w:r w:rsidR="004E59AB" w:rsidRPr="00573462">
        <w:rPr>
          <w:rFonts w:ascii="Arial" w:hAnsi="Arial" w:cs="Arial"/>
          <w:i/>
          <w:color w:val="000000" w:themeColor="text1"/>
          <w:sz w:val="24"/>
          <w:szCs w:val="24"/>
          <w:lang w:val="en-US"/>
        </w:rPr>
        <w:t> </w:t>
      </w:r>
      <w:r w:rsidR="00EC3DA6" w:rsidRPr="00573462">
        <w:rPr>
          <w:rFonts w:ascii="Arial" w:hAnsi="Arial" w:cs="Arial"/>
          <w:i/>
          <w:color w:val="000000" w:themeColor="text1"/>
          <w:sz w:val="24"/>
          <w:szCs w:val="24"/>
        </w:rPr>
        <w:t xml:space="preserve">года с применением цифровых технологий. Главным нововведением предстоящей переписи станет возможность самостоятельного заполнения жителями России электронного переписного листа на </w:t>
      </w:r>
      <w:r w:rsidR="000C3185" w:rsidRPr="00573462">
        <w:rPr>
          <w:rFonts w:ascii="Arial" w:hAnsi="Arial" w:cs="Arial"/>
          <w:i/>
          <w:color w:val="000000" w:themeColor="text1"/>
          <w:sz w:val="24"/>
          <w:szCs w:val="24"/>
        </w:rPr>
        <w:t>портале «</w:t>
      </w:r>
      <w:proofErr w:type="spellStart"/>
      <w:r w:rsidR="000C3185" w:rsidRPr="00573462">
        <w:rPr>
          <w:rFonts w:ascii="Arial" w:hAnsi="Arial" w:cs="Arial"/>
          <w:i/>
          <w:color w:val="000000" w:themeColor="text1"/>
          <w:sz w:val="24"/>
          <w:szCs w:val="24"/>
        </w:rPr>
        <w:t>Госуслуги</w:t>
      </w:r>
      <w:proofErr w:type="spellEnd"/>
      <w:r w:rsidR="000C3185" w:rsidRPr="00573462">
        <w:rPr>
          <w:rFonts w:ascii="Arial" w:hAnsi="Arial" w:cs="Arial"/>
          <w:i/>
          <w:color w:val="000000" w:themeColor="text1"/>
          <w:sz w:val="24"/>
          <w:szCs w:val="24"/>
        </w:rPr>
        <w:t>»</w:t>
      </w:r>
      <w:r w:rsidR="00EC3DA6" w:rsidRPr="00573462">
        <w:rPr>
          <w:rFonts w:ascii="Arial" w:hAnsi="Arial" w:cs="Arial"/>
          <w:i/>
          <w:color w:val="000000" w:themeColor="text1"/>
          <w:sz w:val="24"/>
          <w:szCs w:val="24"/>
        </w:rPr>
        <w:t xml:space="preserve"> (Gosuslugi.ru). При обходе жилых помещений переписчики Росстата будут использовать планшеты со специальным программным обеспечением. Также переписаться можно будет на переписных участках, в том числе в помещениях многофункциональных центров оказания государственных и муниципальных услуг (МФЦ).</w:t>
      </w:r>
    </w:p>
    <w:p w14:paraId="52C5DE34" w14:textId="77777777" w:rsidR="009F6091" w:rsidRPr="00573462" w:rsidRDefault="009F6091" w:rsidP="009F6091">
      <w:pPr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</w:p>
    <w:p w14:paraId="283FE127" w14:textId="77777777" w:rsidR="009F6091" w:rsidRPr="00573462" w:rsidRDefault="009F6091" w:rsidP="009F6091">
      <w:pPr>
        <w:rPr>
          <w:rFonts w:ascii="Arial" w:hAnsi="Arial" w:cs="Arial"/>
          <w:color w:val="000000" w:themeColor="text1"/>
          <w:sz w:val="24"/>
        </w:rPr>
      </w:pPr>
      <w:r w:rsidRPr="00573462">
        <w:rPr>
          <w:rFonts w:ascii="Arial" w:hAnsi="Arial" w:cs="Arial"/>
          <w:color w:val="000000" w:themeColor="text1"/>
          <w:sz w:val="24"/>
        </w:rPr>
        <w:t>06.03.2020</w:t>
      </w:r>
    </w:p>
    <w:p w14:paraId="0BEA4650" w14:textId="77777777" w:rsidR="009F6091" w:rsidRPr="00573462" w:rsidRDefault="009F6091" w:rsidP="009F6091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58B67077" w14:textId="77777777" w:rsidR="00860AEC" w:rsidRPr="0006612E" w:rsidRDefault="00860AEC" w:rsidP="00B07C16">
      <w:pPr>
        <w:spacing w:after="0"/>
        <w:jc w:val="both"/>
        <w:rPr>
          <w:rFonts w:ascii="Arial" w:hAnsi="Arial" w:cs="Arial"/>
          <w:color w:val="595959"/>
          <w:sz w:val="24"/>
        </w:rPr>
      </w:pPr>
      <w:bookmarkStart w:id="0" w:name="_GoBack"/>
      <w:bookmarkEnd w:id="0"/>
    </w:p>
    <w:sectPr w:rsidR="00860AEC" w:rsidRPr="0006612E" w:rsidSect="00962C5A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2F7176" w14:textId="77777777" w:rsidR="00F56FF5" w:rsidRDefault="00F56FF5" w:rsidP="00A02726">
      <w:pPr>
        <w:spacing w:after="0" w:line="240" w:lineRule="auto"/>
      </w:pPr>
      <w:r>
        <w:separator/>
      </w:r>
    </w:p>
  </w:endnote>
  <w:endnote w:type="continuationSeparator" w:id="0">
    <w:p w14:paraId="110A7C2F" w14:textId="77777777" w:rsidR="00F56FF5" w:rsidRDefault="00F56FF5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14:paraId="13008AE1" w14:textId="5B788D4F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57216" behindDoc="1" locked="0" layoutInCell="1" allowOverlap="1" wp14:anchorId="74E7CEDB" wp14:editId="7BB1080F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56192" behindDoc="1" locked="0" layoutInCell="1" allowOverlap="1" wp14:anchorId="66843A3E" wp14:editId="518F1AB0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5168" behindDoc="1" locked="0" layoutInCell="1" allowOverlap="1" wp14:anchorId="1E5ADCDF" wp14:editId="79FFB9DC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02726">
          <w:fldChar w:fldCharType="begin"/>
        </w:r>
        <w:r w:rsidR="00A02726">
          <w:instrText>PAGE   \* MERGEFORMAT</w:instrText>
        </w:r>
        <w:r w:rsidR="00A02726">
          <w:fldChar w:fldCharType="separate"/>
        </w:r>
        <w:r w:rsidR="00573462">
          <w:rPr>
            <w:noProof/>
          </w:rPr>
          <w:t>2</w:t>
        </w:r>
        <w:r w:rsidR="00A02726">
          <w:fldChar w:fldCharType="end"/>
        </w:r>
      </w:p>
    </w:sdtContent>
  </w:sdt>
  <w:p w14:paraId="16DC892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6F2A6F" w14:textId="77777777" w:rsidR="00F56FF5" w:rsidRDefault="00F56FF5" w:rsidP="00A02726">
      <w:pPr>
        <w:spacing w:after="0" w:line="240" w:lineRule="auto"/>
      </w:pPr>
      <w:r>
        <w:separator/>
      </w:r>
    </w:p>
  </w:footnote>
  <w:footnote w:type="continuationSeparator" w:id="0">
    <w:p w14:paraId="2F1604ED" w14:textId="77777777" w:rsidR="00F56FF5" w:rsidRDefault="00F56FF5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3FFF7" w14:textId="77777777" w:rsidR="00962C5A" w:rsidRDefault="00F56FF5">
    <w:pPr>
      <w:pStyle w:val="a3"/>
    </w:pPr>
    <w:r>
      <w:rPr>
        <w:noProof/>
        <w:lang w:eastAsia="ru-RU"/>
      </w:rPr>
      <w:pict w14:anchorId="2C0EF7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6" type="#_x0000_t75" style="position:absolute;margin-left:0;margin-top:0;width:1860pt;height:2631pt;z-index:-251657216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9DDA5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554BFA46" wp14:editId="5E584738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56FF5">
      <w:rPr>
        <w:noProof/>
        <w:lang w:eastAsia="ru-RU"/>
      </w:rPr>
      <w:pict w14:anchorId="036C82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7" type="#_x0000_t75" style="position:absolute;left:0;text-align:left;margin-left:0;margin-top:0;width:1860pt;height:2631pt;z-index:-251656192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6FB1F6" w14:textId="77777777" w:rsidR="00962C5A" w:rsidRDefault="00F56FF5">
    <w:pPr>
      <w:pStyle w:val="a3"/>
    </w:pPr>
    <w:r>
      <w:rPr>
        <w:noProof/>
        <w:lang w:eastAsia="ru-RU"/>
      </w:rPr>
      <w:pict w14:anchorId="65F0F7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55" type="#_x0000_t75" style="position:absolute;margin-left:0;margin-top:0;width:1860pt;height:2631pt;z-index:-251658240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51844"/>
    <w:multiLevelType w:val="multilevel"/>
    <w:tmpl w:val="1E921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5AEB"/>
    <w:rsid w:val="00006AFD"/>
    <w:rsid w:val="000102DC"/>
    <w:rsid w:val="00010791"/>
    <w:rsid w:val="000131A6"/>
    <w:rsid w:val="00013B69"/>
    <w:rsid w:val="00014223"/>
    <w:rsid w:val="00022BF4"/>
    <w:rsid w:val="00023B69"/>
    <w:rsid w:val="0002467F"/>
    <w:rsid w:val="000269B8"/>
    <w:rsid w:val="00027189"/>
    <w:rsid w:val="00030152"/>
    <w:rsid w:val="00031980"/>
    <w:rsid w:val="00033DE2"/>
    <w:rsid w:val="00035854"/>
    <w:rsid w:val="00035E9C"/>
    <w:rsid w:val="000402CA"/>
    <w:rsid w:val="00040B88"/>
    <w:rsid w:val="0004134D"/>
    <w:rsid w:val="00057B51"/>
    <w:rsid w:val="00060395"/>
    <w:rsid w:val="00060C43"/>
    <w:rsid w:val="00061801"/>
    <w:rsid w:val="0006235D"/>
    <w:rsid w:val="00063C0E"/>
    <w:rsid w:val="00063FB7"/>
    <w:rsid w:val="00065E4E"/>
    <w:rsid w:val="0006612E"/>
    <w:rsid w:val="00067AA9"/>
    <w:rsid w:val="00072B8E"/>
    <w:rsid w:val="00072BAC"/>
    <w:rsid w:val="0007710B"/>
    <w:rsid w:val="00077E6C"/>
    <w:rsid w:val="00080D2E"/>
    <w:rsid w:val="00082266"/>
    <w:rsid w:val="000834DE"/>
    <w:rsid w:val="000842D4"/>
    <w:rsid w:val="00092C75"/>
    <w:rsid w:val="00095C97"/>
    <w:rsid w:val="000A020A"/>
    <w:rsid w:val="000A1C1B"/>
    <w:rsid w:val="000A61AC"/>
    <w:rsid w:val="000A7DD3"/>
    <w:rsid w:val="000B473B"/>
    <w:rsid w:val="000B74C4"/>
    <w:rsid w:val="000B7A84"/>
    <w:rsid w:val="000C3185"/>
    <w:rsid w:val="000C32D5"/>
    <w:rsid w:val="000C6E51"/>
    <w:rsid w:val="000C7BB7"/>
    <w:rsid w:val="000D3FEC"/>
    <w:rsid w:val="000D636B"/>
    <w:rsid w:val="000D68B7"/>
    <w:rsid w:val="000E05D2"/>
    <w:rsid w:val="000E2EBD"/>
    <w:rsid w:val="000E5790"/>
    <w:rsid w:val="000E7E79"/>
    <w:rsid w:val="000F316A"/>
    <w:rsid w:val="000F6F7A"/>
    <w:rsid w:val="000F6FF9"/>
    <w:rsid w:val="000F7FB7"/>
    <w:rsid w:val="001005BC"/>
    <w:rsid w:val="001019DA"/>
    <w:rsid w:val="00102AF3"/>
    <w:rsid w:val="00102F4E"/>
    <w:rsid w:val="00103860"/>
    <w:rsid w:val="00103B94"/>
    <w:rsid w:val="00106693"/>
    <w:rsid w:val="00115A5A"/>
    <w:rsid w:val="00117BBC"/>
    <w:rsid w:val="0012008B"/>
    <w:rsid w:val="00120468"/>
    <w:rsid w:val="00120E71"/>
    <w:rsid w:val="00127BDB"/>
    <w:rsid w:val="00130710"/>
    <w:rsid w:val="00130ECD"/>
    <w:rsid w:val="0013340D"/>
    <w:rsid w:val="00140C75"/>
    <w:rsid w:val="00146050"/>
    <w:rsid w:val="00146292"/>
    <w:rsid w:val="00152F1F"/>
    <w:rsid w:val="00155160"/>
    <w:rsid w:val="00156A5A"/>
    <w:rsid w:val="00160BE2"/>
    <w:rsid w:val="001725FD"/>
    <w:rsid w:val="00177A70"/>
    <w:rsid w:val="00177E54"/>
    <w:rsid w:val="00182F96"/>
    <w:rsid w:val="0018550A"/>
    <w:rsid w:val="00186157"/>
    <w:rsid w:val="00190C1D"/>
    <w:rsid w:val="00197016"/>
    <w:rsid w:val="001A0D01"/>
    <w:rsid w:val="001A2E2D"/>
    <w:rsid w:val="001A67BE"/>
    <w:rsid w:val="001A78ED"/>
    <w:rsid w:val="001B06B6"/>
    <w:rsid w:val="001B3028"/>
    <w:rsid w:val="001B4106"/>
    <w:rsid w:val="001B4A85"/>
    <w:rsid w:val="001B6545"/>
    <w:rsid w:val="001B667E"/>
    <w:rsid w:val="001B7600"/>
    <w:rsid w:val="001C1151"/>
    <w:rsid w:val="001C7161"/>
    <w:rsid w:val="001C71FA"/>
    <w:rsid w:val="001C7BA2"/>
    <w:rsid w:val="001D7702"/>
    <w:rsid w:val="001E1DF2"/>
    <w:rsid w:val="001F0598"/>
    <w:rsid w:val="001F07A6"/>
    <w:rsid w:val="001F13DC"/>
    <w:rsid w:val="001F1D14"/>
    <w:rsid w:val="00200D1C"/>
    <w:rsid w:val="00200FBE"/>
    <w:rsid w:val="00201780"/>
    <w:rsid w:val="00213A9E"/>
    <w:rsid w:val="00226B2F"/>
    <w:rsid w:val="00232CB0"/>
    <w:rsid w:val="002336AC"/>
    <w:rsid w:val="002336D3"/>
    <w:rsid w:val="00235474"/>
    <w:rsid w:val="00236C43"/>
    <w:rsid w:val="002409E7"/>
    <w:rsid w:val="00243C8E"/>
    <w:rsid w:val="00245449"/>
    <w:rsid w:val="002470BA"/>
    <w:rsid w:val="00250EEA"/>
    <w:rsid w:val="00257D66"/>
    <w:rsid w:val="00261D64"/>
    <w:rsid w:val="00262F3F"/>
    <w:rsid w:val="0026378F"/>
    <w:rsid w:val="002676E6"/>
    <w:rsid w:val="0027020F"/>
    <w:rsid w:val="00270494"/>
    <w:rsid w:val="00272595"/>
    <w:rsid w:val="002753FE"/>
    <w:rsid w:val="00277B4E"/>
    <w:rsid w:val="00292B27"/>
    <w:rsid w:val="00292DEC"/>
    <w:rsid w:val="00293701"/>
    <w:rsid w:val="0029390D"/>
    <w:rsid w:val="00294F44"/>
    <w:rsid w:val="002958C8"/>
    <w:rsid w:val="002A1E21"/>
    <w:rsid w:val="002A369B"/>
    <w:rsid w:val="002A434B"/>
    <w:rsid w:val="002A5C94"/>
    <w:rsid w:val="002A6318"/>
    <w:rsid w:val="002A660D"/>
    <w:rsid w:val="002A7A9E"/>
    <w:rsid w:val="002B0542"/>
    <w:rsid w:val="002B2C2C"/>
    <w:rsid w:val="002B4EE8"/>
    <w:rsid w:val="002B7060"/>
    <w:rsid w:val="002C0CE7"/>
    <w:rsid w:val="002C6901"/>
    <w:rsid w:val="002C6FB9"/>
    <w:rsid w:val="002D2073"/>
    <w:rsid w:val="002D302C"/>
    <w:rsid w:val="002E0CB7"/>
    <w:rsid w:val="002E1AAB"/>
    <w:rsid w:val="002E65F1"/>
    <w:rsid w:val="002E7075"/>
    <w:rsid w:val="002E7D22"/>
    <w:rsid w:val="002E7E79"/>
    <w:rsid w:val="002F0FB2"/>
    <w:rsid w:val="002F118C"/>
    <w:rsid w:val="002F24DD"/>
    <w:rsid w:val="002F34BC"/>
    <w:rsid w:val="002F372F"/>
    <w:rsid w:val="002F3956"/>
    <w:rsid w:val="00301269"/>
    <w:rsid w:val="00305A8E"/>
    <w:rsid w:val="00305FB1"/>
    <w:rsid w:val="00314810"/>
    <w:rsid w:val="003175E1"/>
    <w:rsid w:val="0032393A"/>
    <w:rsid w:val="00324084"/>
    <w:rsid w:val="0032415C"/>
    <w:rsid w:val="003279B5"/>
    <w:rsid w:val="003300E4"/>
    <w:rsid w:val="00334F93"/>
    <w:rsid w:val="00341B19"/>
    <w:rsid w:val="00341B22"/>
    <w:rsid w:val="00356689"/>
    <w:rsid w:val="003578B1"/>
    <w:rsid w:val="00363ECA"/>
    <w:rsid w:val="0036587C"/>
    <w:rsid w:val="00370B2E"/>
    <w:rsid w:val="00376E83"/>
    <w:rsid w:val="00383C54"/>
    <w:rsid w:val="00387584"/>
    <w:rsid w:val="0039236B"/>
    <w:rsid w:val="00393266"/>
    <w:rsid w:val="003955B5"/>
    <w:rsid w:val="00397B44"/>
    <w:rsid w:val="00397D4F"/>
    <w:rsid w:val="00397E1A"/>
    <w:rsid w:val="003A1BEB"/>
    <w:rsid w:val="003A1F37"/>
    <w:rsid w:val="003A6C65"/>
    <w:rsid w:val="003B0CC7"/>
    <w:rsid w:val="003B2C88"/>
    <w:rsid w:val="003B382A"/>
    <w:rsid w:val="003B3C36"/>
    <w:rsid w:val="003B5EF5"/>
    <w:rsid w:val="003C028D"/>
    <w:rsid w:val="003C2351"/>
    <w:rsid w:val="003C3826"/>
    <w:rsid w:val="003C43D9"/>
    <w:rsid w:val="003D1B64"/>
    <w:rsid w:val="003D220F"/>
    <w:rsid w:val="003D424A"/>
    <w:rsid w:val="003E7A98"/>
    <w:rsid w:val="003F0A8B"/>
    <w:rsid w:val="003F4F4E"/>
    <w:rsid w:val="00401483"/>
    <w:rsid w:val="00401DE6"/>
    <w:rsid w:val="004075BB"/>
    <w:rsid w:val="00410F85"/>
    <w:rsid w:val="004111DE"/>
    <w:rsid w:val="004118F0"/>
    <w:rsid w:val="00412A26"/>
    <w:rsid w:val="004167FE"/>
    <w:rsid w:val="00420362"/>
    <w:rsid w:val="004203ED"/>
    <w:rsid w:val="00421BA8"/>
    <w:rsid w:val="00424023"/>
    <w:rsid w:val="004273EE"/>
    <w:rsid w:val="00427D02"/>
    <w:rsid w:val="0043310B"/>
    <w:rsid w:val="00433147"/>
    <w:rsid w:val="00433738"/>
    <w:rsid w:val="00435E4D"/>
    <w:rsid w:val="004362CB"/>
    <w:rsid w:val="00436A19"/>
    <w:rsid w:val="0044450B"/>
    <w:rsid w:val="00447FDB"/>
    <w:rsid w:val="004607D9"/>
    <w:rsid w:val="00461A4C"/>
    <w:rsid w:val="004707DB"/>
    <w:rsid w:val="004717E7"/>
    <w:rsid w:val="00480B97"/>
    <w:rsid w:val="00484821"/>
    <w:rsid w:val="00485D51"/>
    <w:rsid w:val="00486E2E"/>
    <w:rsid w:val="00487B23"/>
    <w:rsid w:val="004977DB"/>
    <w:rsid w:val="004A14AB"/>
    <w:rsid w:val="004A2398"/>
    <w:rsid w:val="004B0614"/>
    <w:rsid w:val="004B4838"/>
    <w:rsid w:val="004B6586"/>
    <w:rsid w:val="004C0969"/>
    <w:rsid w:val="004C373C"/>
    <w:rsid w:val="004C412E"/>
    <w:rsid w:val="004C435A"/>
    <w:rsid w:val="004D03C0"/>
    <w:rsid w:val="004D0EF3"/>
    <w:rsid w:val="004D533D"/>
    <w:rsid w:val="004D558F"/>
    <w:rsid w:val="004E096C"/>
    <w:rsid w:val="004E3C31"/>
    <w:rsid w:val="004E5097"/>
    <w:rsid w:val="004E59AB"/>
    <w:rsid w:val="004E708D"/>
    <w:rsid w:val="004F13EB"/>
    <w:rsid w:val="004F2438"/>
    <w:rsid w:val="004F28A5"/>
    <w:rsid w:val="004F4A38"/>
    <w:rsid w:val="004F7A4B"/>
    <w:rsid w:val="005002FB"/>
    <w:rsid w:val="00504B55"/>
    <w:rsid w:val="00507CCD"/>
    <w:rsid w:val="0051197A"/>
    <w:rsid w:val="00512482"/>
    <w:rsid w:val="005132C7"/>
    <w:rsid w:val="00514AD0"/>
    <w:rsid w:val="00517C9C"/>
    <w:rsid w:val="0052114D"/>
    <w:rsid w:val="00523EB6"/>
    <w:rsid w:val="0052476C"/>
    <w:rsid w:val="00524917"/>
    <w:rsid w:val="00530B09"/>
    <w:rsid w:val="00531722"/>
    <w:rsid w:val="005354EC"/>
    <w:rsid w:val="005378F6"/>
    <w:rsid w:val="00541527"/>
    <w:rsid w:val="00542C07"/>
    <w:rsid w:val="00545707"/>
    <w:rsid w:val="00545996"/>
    <w:rsid w:val="00546FBB"/>
    <w:rsid w:val="00550846"/>
    <w:rsid w:val="005543BA"/>
    <w:rsid w:val="00560EEB"/>
    <w:rsid w:val="0056187D"/>
    <w:rsid w:val="00562D86"/>
    <w:rsid w:val="005709F0"/>
    <w:rsid w:val="00572824"/>
    <w:rsid w:val="00573462"/>
    <w:rsid w:val="0057356B"/>
    <w:rsid w:val="00573BC0"/>
    <w:rsid w:val="005814B8"/>
    <w:rsid w:val="00581759"/>
    <w:rsid w:val="00583E43"/>
    <w:rsid w:val="005954EC"/>
    <w:rsid w:val="00596359"/>
    <w:rsid w:val="005967F2"/>
    <w:rsid w:val="00597681"/>
    <w:rsid w:val="0059781B"/>
    <w:rsid w:val="005A4BDA"/>
    <w:rsid w:val="005A4EBB"/>
    <w:rsid w:val="005A63FB"/>
    <w:rsid w:val="005B2C28"/>
    <w:rsid w:val="005B74D5"/>
    <w:rsid w:val="005B77A8"/>
    <w:rsid w:val="005B7890"/>
    <w:rsid w:val="005C4423"/>
    <w:rsid w:val="005C6572"/>
    <w:rsid w:val="005C795A"/>
    <w:rsid w:val="005C79E2"/>
    <w:rsid w:val="005C7EEC"/>
    <w:rsid w:val="005D0ABB"/>
    <w:rsid w:val="005D434E"/>
    <w:rsid w:val="005D480B"/>
    <w:rsid w:val="005D7097"/>
    <w:rsid w:val="005E0845"/>
    <w:rsid w:val="005E0AD9"/>
    <w:rsid w:val="005E34EE"/>
    <w:rsid w:val="005E3894"/>
    <w:rsid w:val="005E5719"/>
    <w:rsid w:val="005E742E"/>
    <w:rsid w:val="005F4256"/>
    <w:rsid w:val="005F4276"/>
    <w:rsid w:val="005F674D"/>
    <w:rsid w:val="005F705B"/>
    <w:rsid w:val="005F77F7"/>
    <w:rsid w:val="005F78D1"/>
    <w:rsid w:val="00600BAA"/>
    <w:rsid w:val="006018D7"/>
    <w:rsid w:val="00603DE1"/>
    <w:rsid w:val="00607A43"/>
    <w:rsid w:val="00607CB0"/>
    <w:rsid w:val="00607F98"/>
    <w:rsid w:val="006150B1"/>
    <w:rsid w:val="006155E0"/>
    <w:rsid w:val="00615C25"/>
    <w:rsid w:val="0061630E"/>
    <w:rsid w:val="0061782D"/>
    <w:rsid w:val="006208A9"/>
    <w:rsid w:val="00622927"/>
    <w:rsid w:val="00627F12"/>
    <w:rsid w:val="00632F5A"/>
    <w:rsid w:val="00635C88"/>
    <w:rsid w:val="00637329"/>
    <w:rsid w:val="00641C3E"/>
    <w:rsid w:val="00642B82"/>
    <w:rsid w:val="00645D36"/>
    <w:rsid w:val="00646536"/>
    <w:rsid w:val="00653840"/>
    <w:rsid w:val="00662BA3"/>
    <w:rsid w:val="00666BC6"/>
    <w:rsid w:val="00674BE6"/>
    <w:rsid w:val="0067653C"/>
    <w:rsid w:val="0068187C"/>
    <w:rsid w:val="006860CD"/>
    <w:rsid w:val="0068692B"/>
    <w:rsid w:val="0069172D"/>
    <w:rsid w:val="00694A77"/>
    <w:rsid w:val="00695596"/>
    <w:rsid w:val="00695886"/>
    <w:rsid w:val="00696F12"/>
    <w:rsid w:val="006A491F"/>
    <w:rsid w:val="006B07E7"/>
    <w:rsid w:val="006B200F"/>
    <w:rsid w:val="006B424E"/>
    <w:rsid w:val="006B7E4C"/>
    <w:rsid w:val="006C1175"/>
    <w:rsid w:val="006C3F6D"/>
    <w:rsid w:val="006C6850"/>
    <w:rsid w:val="006D1214"/>
    <w:rsid w:val="006D2882"/>
    <w:rsid w:val="006D40B6"/>
    <w:rsid w:val="006E12E7"/>
    <w:rsid w:val="006E2F1C"/>
    <w:rsid w:val="006E4035"/>
    <w:rsid w:val="006E4795"/>
    <w:rsid w:val="006E536F"/>
    <w:rsid w:val="006F074E"/>
    <w:rsid w:val="006F14F1"/>
    <w:rsid w:val="006F3716"/>
    <w:rsid w:val="006F3DA7"/>
    <w:rsid w:val="00705984"/>
    <w:rsid w:val="00705C7C"/>
    <w:rsid w:val="0071013E"/>
    <w:rsid w:val="00712485"/>
    <w:rsid w:val="00712FE7"/>
    <w:rsid w:val="00713852"/>
    <w:rsid w:val="00715496"/>
    <w:rsid w:val="00724AFC"/>
    <w:rsid w:val="00725EC4"/>
    <w:rsid w:val="00726EBA"/>
    <w:rsid w:val="007308D6"/>
    <w:rsid w:val="007345B2"/>
    <w:rsid w:val="0073597B"/>
    <w:rsid w:val="007363CF"/>
    <w:rsid w:val="007417CD"/>
    <w:rsid w:val="00742768"/>
    <w:rsid w:val="00756A08"/>
    <w:rsid w:val="00756C20"/>
    <w:rsid w:val="007635A2"/>
    <w:rsid w:val="00763A94"/>
    <w:rsid w:val="0077084A"/>
    <w:rsid w:val="00770B83"/>
    <w:rsid w:val="0077546F"/>
    <w:rsid w:val="007764C7"/>
    <w:rsid w:val="00783BEE"/>
    <w:rsid w:val="00786770"/>
    <w:rsid w:val="00790457"/>
    <w:rsid w:val="00790F22"/>
    <w:rsid w:val="00791FF6"/>
    <w:rsid w:val="0079665C"/>
    <w:rsid w:val="007A2F48"/>
    <w:rsid w:val="007B6D3B"/>
    <w:rsid w:val="007C066D"/>
    <w:rsid w:val="007C2074"/>
    <w:rsid w:val="007C54E0"/>
    <w:rsid w:val="007C5540"/>
    <w:rsid w:val="007C5B8F"/>
    <w:rsid w:val="007C6E11"/>
    <w:rsid w:val="007D63D2"/>
    <w:rsid w:val="007D72B1"/>
    <w:rsid w:val="007D75A2"/>
    <w:rsid w:val="007E3CA1"/>
    <w:rsid w:val="007E50D1"/>
    <w:rsid w:val="007F1398"/>
    <w:rsid w:val="007F3E73"/>
    <w:rsid w:val="007F7A80"/>
    <w:rsid w:val="007F7FC2"/>
    <w:rsid w:val="008001E7"/>
    <w:rsid w:val="00800BFB"/>
    <w:rsid w:val="0080316D"/>
    <w:rsid w:val="00804640"/>
    <w:rsid w:val="0080531F"/>
    <w:rsid w:val="008057DC"/>
    <w:rsid w:val="0080798E"/>
    <w:rsid w:val="00807E5D"/>
    <w:rsid w:val="008144DF"/>
    <w:rsid w:val="00815176"/>
    <w:rsid w:val="00815B15"/>
    <w:rsid w:val="0082028D"/>
    <w:rsid w:val="008262BE"/>
    <w:rsid w:val="00826659"/>
    <w:rsid w:val="0082790E"/>
    <w:rsid w:val="0083064E"/>
    <w:rsid w:val="00830CC3"/>
    <w:rsid w:val="00835002"/>
    <w:rsid w:val="00835196"/>
    <w:rsid w:val="008357A0"/>
    <w:rsid w:val="008358C0"/>
    <w:rsid w:val="00835C67"/>
    <w:rsid w:val="00835ED0"/>
    <w:rsid w:val="00843754"/>
    <w:rsid w:val="00844D30"/>
    <w:rsid w:val="0084641C"/>
    <w:rsid w:val="00847513"/>
    <w:rsid w:val="008538DD"/>
    <w:rsid w:val="00856A0B"/>
    <w:rsid w:val="00857421"/>
    <w:rsid w:val="00860AEC"/>
    <w:rsid w:val="00863073"/>
    <w:rsid w:val="00866646"/>
    <w:rsid w:val="0087165E"/>
    <w:rsid w:val="00872EA9"/>
    <w:rsid w:val="0088206E"/>
    <w:rsid w:val="008861F4"/>
    <w:rsid w:val="0089334E"/>
    <w:rsid w:val="0089443B"/>
    <w:rsid w:val="00894F95"/>
    <w:rsid w:val="0089616F"/>
    <w:rsid w:val="008A6DCD"/>
    <w:rsid w:val="008B75D2"/>
    <w:rsid w:val="008C1281"/>
    <w:rsid w:val="008C23D2"/>
    <w:rsid w:val="008C254D"/>
    <w:rsid w:val="008D4F82"/>
    <w:rsid w:val="008E159A"/>
    <w:rsid w:val="008E179C"/>
    <w:rsid w:val="008F0E7A"/>
    <w:rsid w:val="008F0FB0"/>
    <w:rsid w:val="008F237D"/>
    <w:rsid w:val="008F69D5"/>
    <w:rsid w:val="00901A2F"/>
    <w:rsid w:val="0090301E"/>
    <w:rsid w:val="0090711C"/>
    <w:rsid w:val="0091228F"/>
    <w:rsid w:val="00912ADB"/>
    <w:rsid w:val="009166CA"/>
    <w:rsid w:val="00921727"/>
    <w:rsid w:val="00927551"/>
    <w:rsid w:val="009314A5"/>
    <w:rsid w:val="00934F99"/>
    <w:rsid w:val="00942621"/>
    <w:rsid w:val="00942758"/>
    <w:rsid w:val="00951563"/>
    <w:rsid w:val="00957AD9"/>
    <w:rsid w:val="00957CA2"/>
    <w:rsid w:val="009601E4"/>
    <w:rsid w:val="00960696"/>
    <w:rsid w:val="00962996"/>
    <w:rsid w:val="00962C5A"/>
    <w:rsid w:val="00965C2B"/>
    <w:rsid w:val="009665BD"/>
    <w:rsid w:val="00970E67"/>
    <w:rsid w:val="00972A4A"/>
    <w:rsid w:val="00976013"/>
    <w:rsid w:val="0098276B"/>
    <w:rsid w:val="0098453F"/>
    <w:rsid w:val="009847F1"/>
    <w:rsid w:val="009875B7"/>
    <w:rsid w:val="009901E9"/>
    <w:rsid w:val="00990F21"/>
    <w:rsid w:val="009975DF"/>
    <w:rsid w:val="00997709"/>
    <w:rsid w:val="00997D9C"/>
    <w:rsid w:val="009A54DF"/>
    <w:rsid w:val="009B304A"/>
    <w:rsid w:val="009B737F"/>
    <w:rsid w:val="009C25C4"/>
    <w:rsid w:val="009C2C8A"/>
    <w:rsid w:val="009C73BE"/>
    <w:rsid w:val="009D0CAC"/>
    <w:rsid w:val="009E1071"/>
    <w:rsid w:val="009E4041"/>
    <w:rsid w:val="009F42C7"/>
    <w:rsid w:val="009F4A59"/>
    <w:rsid w:val="009F6091"/>
    <w:rsid w:val="009F632F"/>
    <w:rsid w:val="009F7E18"/>
    <w:rsid w:val="00A02726"/>
    <w:rsid w:val="00A079FB"/>
    <w:rsid w:val="00A1005D"/>
    <w:rsid w:val="00A10134"/>
    <w:rsid w:val="00A12A8E"/>
    <w:rsid w:val="00A12E94"/>
    <w:rsid w:val="00A13E5D"/>
    <w:rsid w:val="00A1504A"/>
    <w:rsid w:val="00A173E0"/>
    <w:rsid w:val="00A235CB"/>
    <w:rsid w:val="00A238D5"/>
    <w:rsid w:val="00A25035"/>
    <w:rsid w:val="00A27B9C"/>
    <w:rsid w:val="00A3017C"/>
    <w:rsid w:val="00A30260"/>
    <w:rsid w:val="00A32D99"/>
    <w:rsid w:val="00A33182"/>
    <w:rsid w:val="00A34CE7"/>
    <w:rsid w:val="00A35B96"/>
    <w:rsid w:val="00A3605E"/>
    <w:rsid w:val="00A41AD5"/>
    <w:rsid w:val="00A43AF1"/>
    <w:rsid w:val="00A47447"/>
    <w:rsid w:val="00A55B64"/>
    <w:rsid w:val="00A578F5"/>
    <w:rsid w:val="00A613DE"/>
    <w:rsid w:val="00A81FD8"/>
    <w:rsid w:val="00A83B9A"/>
    <w:rsid w:val="00A85EAE"/>
    <w:rsid w:val="00A90AF2"/>
    <w:rsid w:val="00A972B7"/>
    <w:rsid w:val="00A9742B"/>
    <w:rsid w:val="00A97A70"/>
    <w:rsid w:val="00AA6D71"/>
    <w:rsid w:val="00AA7B80"/>
    <w:rsid w:val="00AB059F"/>
    <w:rsid w:val="00AB0BE6"/>
    <w:rsid w:val="00AB1297"/>
    <w:rsid w:val="00AC0125"/>
    <w:rsid w:val="00AC58F9"/>
    <w:rsid w:val="00AC6FF3"/>
    <w:rsid w:val="00AC7D6C"/>
    <w:rsid w:val="00AD08F9"/>
    <w:rsid w:val="00AD21D9"/>
    <w:rsid w:val="00AD5E29"/>
    <w:rsid w:val="00AE7E3A"/>
    <w:rsid w:val="00B06AC6"/>
    <w:rsid w:val="00B07C16"/>
    <w:rsid w:val="00B120CF"/>
    <w:rsid w:val="00B1229A"/>
    <w:rsid w:val="00B14930"/>
    <w:rsid w:val="00B16418"/>
    <w:rsid w:val="00B23F2C"/>
    <w:rsid w:val="00B2578D"/>
    <w:rsid w:val="00B270AB"/>
    <w:rsid w:val="00B31102"/>
    <w:rsid w:val="00B3114B"/>
    <w:rsid w:val="00B3562F"/>
    <w:rsid w:val="00B43F7D"/>
    <w:rsid w:val="00B4541D"/>
    <w:rsid w:val="00B5016C"/>
    <w:rsid w:val="00B50A35"/>
    <w:rsid w:val="00B57882"/>
    <w:rsid w:val="00B578EF"/>
    <w:rsid w:val="00B66894"/>
    <w:rsid w:val="00B678A2"/>
    <w:rsid w:val="00B77ACD"/>
    <w:rsid w:val="00B80983"/>
    <w:rsid w:val="00B908A1"/>
    <w:rsid w:val="00B91054"/>
    <w:rsid w:val="00B91EB5"/>
    <w:rsid w:val="00BA0C56"/>
    <w:rsid w:val="00BA21A2"/>
    <w:rsid w:val="00BA3065"/>
    <w:rsid w:val="00BA3215"/>
    <w:rsid w:val="00BA47BD"/>
    <w:rsid w:val="00BA5461"/>
    <w:rsid w:val="00BA668C"/>
    <w:rsid w:val="00BA6E38"/>
    <w:rsid w:val="00BB07A4"/>
    <w:rsid w:val="00BB24D0"/>
    <w:rsid w:val="00BB3932"/>
    <w:rsid w:val="00BB3B50"/>
    <w:rsid w:val="00BB5CAC"/>
    <w:rsid w:val="00BB6B07"/>
    <w:rsid w:val="00BC2AC6"/>
    <w:rsid w:val="00BC3B97"/>
    <w:rsid w:val="00BC3BA3"/>
    <w:rsid w:val="00BC4305"/>
    <w:rsid w:val="00BD028C"/>
    <w:rsid w:val="00BD065F"/>
    <w:rsid w:val="00BE60C9"/>
    <w:rsid w:val="00BF09D9"/>
    <w:rsid w:val="00BF1335"/>
    <w:rsid w:val="00BF4236"/>
    <w:rsid w:val="00BF51E4"/>
    <w:rsid w:val="00C03840"/>
    <w:rsid w:val="00C04282"/>
    <w:rsid w:val="00C063B8"/>
    <w:rsid w:val="00C21789"/>
    <w:rsid w:val="00C276CA"/>
    <w:rsid w:val="00C36BDB"/>
    <w:rsid w:val="00C37783"/>
    <w:rsid w:val="00C4080E"/>
    <w:rsid w:val="00C52F21"/>
    <w:rsid w:val="00C67E4E"/>
    <w:rsid w:val="00C723AE"/>
    <w:rsid w:val="00C72C80"/>
    <w:rsid w:val="00C73579"/>
    <w:rsid w:val="00C735C1"/>
    <w:rsid w:val="00C76483"/>
    <w:rsid w:val="00C7779E"/>
    <w:rsid w:val="00C84399"/>
    <w:rsid w:val="00C93391"/>
    <w:rsid w:val="00C97BBA"/>
    <w:rsid w:val="00C97DF5"/>
    <w:rsid w:val="00CA2ECF"/>
    <w:rsid w:val="00CB5E2F"/>
    <w:rsid w:val="00CC0A2C"/>
    <w:rsid w:val="00CC0D8C"/>
    <w:rsid w:val="00CC3E1D"/>
    <w:rsid w:val="00CC581B"/>
    <w:rsid w:val="00CC6565"/>
    <w:rsid w:val="00CD0728"/>
    <w:rsid w:val="00CD4208"/>
    <w:rsid w:val="00CD69F5"/>
    <w:rsid w:val="00CD76E5"/>
    <w:rsid w:val="00CE2505"/>
    <w:rsid w:val="00CE28C3"/>
    <w:rsid w:val="00CE6413"/>
    <w:rsid w:val="00CE7B86"/>
    <w:rsid w:val="00CF10F6"/>
    <w:rsid w:val="00CF19C8"/>
    <w:rsid w:val="00CF447D"/>
    <w:rsid w:val="00CF4F7E"/>
    <w:rsid w:val="00CF5B2E"/>
    <w:rsid w:val="00CF75C9"/>
    <w:rsid w:val="00D0157E"/>
    <w:rsid w:val="00D02BA4"/>
    <w:rsid w:val="00D0320A"/>
    <w:rsid w:val="00D06B97"/>
    <w:rsid w:val="00D1017F"/>
    <w:rsid w:val="00D10C15"/>
    <w:rsid w:val="00D13239"/>
    <w:rsid w:val="00D138B9"/>
    <w:rsid w:val="00D13B1D"/>
    <w:rsid w:val="00D15AB2"/>
    <w:rsid w:val="00D1695E"/>
    <w:rsid w:val="00D2164E"/>
    <w:rsid w:val="00D30EB0"/>
    <w:rsid w:val="00D3154C"/>
    <w:rsid w:val="00D324B5"/>
    <w:rsid w:val="00D345CC"/>
    <w:rsid w:val="00D35C3E"/>
    <w:rsid w:val="00D40C52"/>
    <w:rsid w:val="00D443E4"/>
    <w:rsid w:val="00D4693D"/>
    <w:rsid w:val="00D47AA7"/>
    <w:rsid w:val="00D50E15"/>
    <w:rsid w:val="00D53ACB"/>
    <w:rsid w:val="00D53EB8"/>
    <w:rsid w:val="00D61AAB"/>
    <w:rsid w:val="00D62B3D"/>
    <w:rsid w:val="00D6571A"/>
    <w:rsid w:val="00D7337E"/>
    <w:rsid w:val="00D7537E"/>
    <w:rsid w:val="00D77E57"/>
    <w:rsid w:val="00D83F35"/>
    <w:rsid w:val="00D85F1C"/>
    <w:rsid w:val="00D86089"/>
    <w:rsid w:val="00D87B1E"/>
    <w:rsid w:val="00D92211"/>
    <w:rsid w:val="00D9238D"/>
    <w:rsid w:val="00D96FC8"/>
    <w:rsid w:val="00D97834"/>
    <w:rsid w:val="00D97B8E"/>
    <w:rsid w:val="00DA035D"/>
    <w:rsid w:val="00DA0E46"/>
    <w:rsid w:val="00DA443E"/>
    <w:rsid w:val="00DA4CB9"/>
    <w:rsid w:val="00DA5B5B"/>
    <w:rsid w:val="00DA67DB"/>
    <w:rsid w:val="00DB12A0"/>
    <w:rsid w:val="00DB3946"/>
    <w:rsid w:val="00DB3C56"/>
    <w:rsid w:val="00DB5B9F"/>
    <w:rsid w:val="00DB5D4D"/>
    <w:rsid w:val="00DB625C"/>
    <w:rsid w:val="00DB7F9F"/>
    <w:rsid w:val="00DC471E"/>
    <w:rsid w:val="00DC4F3C"/>
    <w:rsid w:val="00DC7186"/>
    <w:rsid w:val="00DC7E9D"/>
    <w:rsid w:val="00DE0983"/>
    <w:rsid w:val="00DE6324"/>
    <w:rsid w:val="00DF31F5"/>
    <w:rsid w:val="00DF32AE"/>
    <w:rsid w:val="00DF51F9"/>
    <w:rsid w:val="00DF5BB1"/>
    <w:rsid w:val="00E013B8"/>
    <w:rsid w:val="00E01659"/>
    <w:rsid w:val="00E11837"/>
    <w:rsid w:val="00E11F54"/>
    <w:rsid w:val="00E12C3F"/>
    <w:rsid w:val="00E173AA"/>
    <w:rsid w:val="00E178D9"/>
    <w:rsid w:val="00E20480"/>
    <w:rsid w:val="00E268DE"/>
    <w:rsid w:val="00E31C79"/>
    <w:rsid w:val="00E31D92"/>
    <w:rsid w:val="00E3299F"/>
    <w:rsid w:val="00E33C30"/>
    <w:rsid w:val="00E33C7F"/>
    <w:rsid w:val="00E3423E"/>
    <w:rsid w:val="00E371B3"/>
    <w:rsid w:val="00E51C20"/>
    <w:rsid w:val="00E53EB7"/>
    <w:rsid w:val="00E556D9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0FFF"/>
    <w:rsid w:val="00E72DE8"/>
    <w:rsid w:val="00E76FA2"/>
    <w:rsid w:val="00E859F9"/>
    <w:rsid w:val="00E86D2A"/>
    <w:rsid w:val="00E86E1E"/>
    <w:rsid w:val="00E93C1B"/>
    <w:rsid w:val="00E96377"/>
    <w:rsid w:val="00EA2B96"/>
    <w:rsid w:val="00EA4455"/>
    <w:rsid w:val="00EB08B9"/>
    <w:rsid w:val="00EB1ED9"/>
    <w:rsid w:val="00EB6A9B"/>
    <w:rsid w:val="00EC0BEB"/>
    <w:rsid w:val="00EC2653"/>
    <w:rsid w:val="00EC3DA6"/>
    <w:rsid w:val="00EC6B03"/>
    <w:rsid w:val="00EC7480"/>
    <w:rsid w:val="00EC7CA4"/>
    <w:rsid w:val="00ED1997"/>
    <w:rsid w:val="00ED7DFE"/>
    <w:rsid w:val="00EE12F7"/>
    <w:rsid w:val="00EE36DC"/>
    <w:rsid w:val="00EE381B"/>
    <w:rsid w:val="00EE60C4"/>
    <w:rsid w:val="00EE6E23"/>
    <w:rsid w:val="00EF25E8"/>
    <w:rsid w:val="00EF781E"/>
    <w:rsid w:val="00F014B2"/>
    <w:rsid w:val="00F0254D"/>
    <w:rsid w:val="00F02C2D"/>
    <w:rsid w:val="00F04616"/>
    <w:rsid w:val="00F07B09"/>
    <w:rsid w:val="00F13DA8"/>
    <w:rsid w:val="00F14CA7"/>
    <w:rsid w:val="00F14EC4"/>
    <w:rsid w:val="00F17C75"/>
    <w:rsid w:val="00F22268"/>
    <w:rsid w:val="00F230EB"/>
    <w:rsid w:val="00F32151"/>
    <w:rsid w:val="00F3281D"/>
    <w:rsid w:val="00F32923"/>
    <w:rsid w:val="00F33D60"/>
    <w:rsid w:val="00F34B97"/>
    <w:rsid w:val="00F3671E"/>
    <w:rsid w:val="00F41220"/>
    <w:rsid w:val="00F4372A"/>
    <w:rsid w:val="00F524E0"/>
    <w:rsid w:val="00F524E8"/>
    <w:rsid w:val="00F5365A"/>
    <w:rsid w:val="00F54A64"/>
    <w:rsid w:val="00F55D93"/>
    <w:rsid w:val="00F56FF5"/>
    <w:rsid w:val="00F5779E"/>
    <w:rsid w:val="00F64154"/>
    <w:rsid w:val="00F653E8"/>
    <w:rsid w:val="00F666B7"/>
    <w:rsid w:val="00F66C89"/>
    <w:rsid w:val="00F71F8D"/>
    <w:rsid w:val="00F73DC9"/>
    <w:rsid w:val="00F75CCA"/>
    <w:rsid w:val="00F80C47"/>
    <w:rsid w:val="00F815D0"/>
    <w:rsid w:val="00F83F17"/>
    <w:rsid w:val="00F87DBC"/>
    <w:rsid w:val="00F9264C"/>
    <w:rsid w:val="00F93419"/>
    <w:rsid w:val="00F934D4"/>
    <w:rsid w:val="00F93BD5"/>
    <w:rsid w:val="00F9481B"/>
    <w:rsid w:val="00FA086C"/>
    <w:rsid w:val="00FA1879"/>
    <w:rsid w:val="00FA52B9"/>
    <w:rsid w:val="00FB06B2"/>
    <w:rsid w:val="00FB1E84"/>
    <w:rsid w:val="00FB43A8"/>
    <w:rsid w:val="00FC1AF9"/>
    <w:rsid w:val="00FC2996"/>
    <w:rsid w:val="00FC5C74"/>
    <w:rsid w:val="00FD10C1"/>
    <w:rsid w:val="00FD1329"/>
    <w:rsid w:val="00FD5BCD"/>
    <w:rsid w:val="00FE1A69"/>
    <w:rsid w:val="00FE3035"/>
    <w:rsid w:val="00FF0FD4"/>
    <w:rsid w:val="00FF1877"/>
    <w:rsid w:val="00FF1C1D"/>
    <w:rsid w:val="00FF1E55"/>
    <w:rsid w:val="00FF59D8"/>
    <w:rsid w:val="00FF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;"/>
  <w14:docId w14:val="4A656F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Plain Text"/>
    <w:basedOn w:val="a"/>
    <w:link w:val="af4"/>
    <w:uiPriority w:val="99"/>
    <w:unhideWhenUsed/>
    <w:rsid w:val="00EB6A9B"/>
    <w:pPr>
      <w:spacing w:after="0" w:line="240" w:lineRule="auto"/>
    </w:pPr>
    <w:rPr>
      <w:rFonts w:ascii="Arial" w:hAnsi="Arial"/>
      <w:szCs w:val="21"/>
    </w:rPr>
  </w:style>
  <w:style w:type="character" w:customStyle="1" w:styleId="af4">
    <w:name w:val="Текст Знак"/>
    <w:basedOn w:val="a0"/>
    <w:link w:val="af3"/>
    <w:uiPriority w:val="99"/>
    <w:rsid w:val="00EB6A9B"/>
    <w:rPr>
      <w:rFonts w:ascii="Arial" w:hAnsi="Ari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Plain Text"/>
    <w:basedOn w:val="a"/>
    <w:link w:val="af4"/>
    <w:uiPriority w:val="99"/>
    <w:unhideWhenUsed/>
    <w:rsid w:val="00EB6A9B"/>
    <w:pPr>
      <w:spacing w:after="0" w:line="240" w:lineRule="auto"/>
    </w:pPr>
    <w:rPr>
      <w:rFonts w:ascii="Arial" w:hAnsi="Arial"/>
      <w:szCs w:val="21"/>
    </w:rPr>
  </w:style>
  <w:style w:type="character" w:customStyle="1" w:styleId="af4">
    <w:name w:val="Текст Знак"/>
    <w:basedOn w:val="a0"/>
    <w:link w:val="af3"/>
    <w:uiPriority w:val="99"/>
    <w:rsid w:val="00EB6A9B"/>
    <w:rPr>
      <w:rFonts w:ascii="Arial" w:hAnsi="Ari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1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2D4E6-64C3-468D-9515-C28164BC9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1236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Shekhovtsova Valeria</dc:creator>
  <cp:keywords/>
  <dc:description/>
  <cp:lastModifiedBy>Майорова Ольга Михайловна</cp:lastModifiedBy>
  <cp:revision>7</cp:revision>
  <cp:lastPrinted>2020-01-13T16:19:00Z</cp:lastPrinted>
  <dcterms:created xsi:type="dcterms:W3CDTF">2020-03-05T14:10:00Z</dcterms:created>
  <dcterms:modified xsi:type="dcterms:W3CDTF">2020-03-06T07:37:00Z</dcterms:modified>
</cp:coreProperties>
</file>